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A4" w:rsidRPr="00AC0B32" w:rsidRDefault="00AC0B32" w:rsidP="00AC0B3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C0B32">
        <w:rPr>
          <w:rFonts w:ascii="Bookman Old Style" w:hAnsi="Bookman Old Style"/>
          <w:b/>
          <w:sz w:val="24"/>
          <w:szCs w:val="24"/>
        </w:rPr>
        <w:t>Управление культуры и туризма</w:t>
      </w:r>
    </w:p>
    <w:p w:rsidR="00AC0B32" w:rsidRPr="00AC0B32" w:rsidRDefault="00AC0B32" w:rsidP="00AC0B3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C0B32">
        <w:rPr>
          <w:rFonts w:ascii="Bookman Old Style" w:hAnsi="Bookman Old Style"/>
          <w:b/>
          <w:sz w:val="24"/>
          <w:szCs w:val="24"/>
        </w:rPr>
        <w:t>МБУК «Городецкая централизованная библиотечная система</w:t>
      </w:r>
      <w:r>
        <w:rPr>
          <w:rFonts w:ascii="Bookman Old Style" w:hAnsi="Bookman Old Style"/>
          <w:b/>
          <w:sz w:val="24"/>
          <w:szCs w:val="24"/>
        </w:rPr>
        <w:t>»</w:t>
      </w:r>
    </w:p>
    <w:p w:rsidR="00AC0B32" w:rsidRPr="00AC0B32" w:rsidRDefault="00AC0B32" w:rsidP="00AC0B32">
      <w:pPr>
        <w:spacing w:line="360" w:lineRule="auto"/>
        <w:jc w:val="center"/>
        <w:rPr>
          <w:rFonts w:ascii="Bookman Old Style" w:hAnsi="Bookman Old Style"/>
        </w:rPr>
      </w:pPr>
    </w:p>
    <w:p w:rsidR="00AC0B32" w:rsidRPr="00AC0B32" w:rsidRDefault="00AC0B32" w:rsidP="00AC0B32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AC0B32">
        <w:rPr>
          <w:rFonts w:ascii="Bookman Old Style" w:hAnsi="Bookman Old Style"/>
          <w:b/>
          <w:sz w:val="40"/>
          <w:szCs w:val="40"/>
        </w:rPr>
        <w:t>Городская библиотека № 3</w:t>
      </w:r>
    </w:p>
    <w:p w:rsidR="00AC0B32" w:rsidRDefault="00AC0B32" w:rsidP="00B676EE">
      <w:pPr>
        <w:spacing w:line="360" w:lineRule="auto"/>
        <w:rPr>
          <w:rFonts w:ascii="Bookman Old Style" w:hAnsi="Bookman Old Style"/>
        </w:rPr>
      </w:pPr>
    </w:p>
    <w:p w:rsidR="00B676EE" w:rsidRDefault="00B676EE" w:rsidP="00B676EE">
      <w:pPr>
        <w:spacing w:line="360" w:lineRule="auto"/>
        <w:rPr>
          <w:rFonts w:ascii="Bookman Old Style" w:hAnsi="Bookman Old Style"/>
        </w:rPr>
      </w:pPr>
    </w:p>
    <w:p w:rsidR="00BC7AC7" w:rsidRPr="00AC0B32" w:rsidRDefault="00BC7AC7" w:rsidP="00B676EE">
      <w:pPr>
        <w:spacing w:line="360" w:lineRule="auto"/>
        <w:rPr>
          <w:rFonts w:ascii="Bookman Old Style" w:hAnsi="Bookman Old Style"/>
        </w:rPr>
      </w:pPr>
    </w:p>
    <w:p w:rsidR="00B676EE" w:rsidRPr="00B676EE" w:rsidRDefault="00AC0B32" w:rsidP="00AC0B32">
      <w:pPr>
        <w:spacing w:line="360" w:lineRule="auto"/>
        <w:jc w:val="center"/>
        <w:rPr>
          <w:rFonts w:ascii="Bookman Old Style" w:hAnsi="Bookman Old Style"/>
          <w:b/>
          <w:i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9D221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76EE">
        <w:rPr>
          <w:rFonts w:ascii="Bookman Old Style" w:hAnsi="Bookman Old Style"/>
          <w:b/>
          <w:i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9D221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«ЗАБВЕНИЮ </w:t>
      </w:r>
    </w:p>
    <w:p w:rsidR="00AC0B32" w:rsidRPr="00B676EE" w:rsidRDefault="00AC0B32" w:rsidP="00AC0B32">
      <w:pPr>
        <w:spacing w:line="360" w:lineRule="auto"/>
        <w:jc w:val="center"/>
        <w:rPr>
          <w:rFonts w:ascii="Bookman Old Style" w:hAnsi="Bookman Old Style"/>
          <w:b/>
          <w:i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9D221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76EE">
        <w:rPr>
          <w:rFonts w:ascii="Bookman Old Style" w:hAnsi="Bookman Old Style"/>
          <w:b/>
          <w:i/>
          <w:color w:val="F79646" w:themeColor="accent6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9D221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 ПОДЛЕЖИТ»</w:t>
      </w:r>
    </w:p>
    <w:p w:rsidR="00AC0B32" w:rsidRPr="00AC0B32" w:rsidRDefault="00AC0B32" w:rsidP="00AC0B32">
      <w:pPr>
        <w:spacing w:line="360" w:lineRule="auto"/>
        <w:jc w:val="center"/>
        <w:rPr>
          <w:rFonts w:ascii="Bookman Old Style" w:hAnsi="Bookman Old Style"/>
          <w:sz w:val="40"/>
          <w:szCs w:val="40"/>
        </w:rPr>
      </w:pPr>
      <w:r w:rsidRPr="00AC0B32">
        <w:rPr>
          <w:rFonts w:ascii="Bookman Old Style" w:hAnsi="Bookman Old Style"/>
          <w:sz w:val="40"/>
          <w:szCs w:val="40"/>
        </w:rPr>
        <w:t>работа библиотеки в рамках районной акции</w:t>
      </w:r>
    </w:p>
    <w:p w:rsidR="00AC0B32" w:rsidRPr="00AC0B32" w:rsidRDefault="00B676EE" w:rsidP="00AC0B32">
      <w:pPr>
        <w:spacing w:line="360" w:lineRule="auto"/>
        <w:jc w:val="center"/>
        <w:rPr>
          <w:rFonts w:ascii="Bookman Old Style" w:hAnsi="Bookman Old Style"/>
        </w:rPr>
      </w:pPr>
      <w:r w:rsidRPr="00AC0B32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3A25C3" wp14:editId="43C770DF">
            <wp:simplePos x="0" y="0"/>
            <wp:positionH relativeFrom="column">
              <wp:posOffset>720090</wp:posOffset>
            </wp:positionH>
            <wp:positionV relativeFrom="paragraph">
              <wp:posOffset>125730</wp:posOffset>
            </wp:positionV>
            <wp:extent cx="4972050" cy="2841625"/>
            <wp:effectExtent l="0" t="0" r="0" b="0"/>
            <wp:wrapSquare wrapText="bothSides"/>
            <wp:docPr id="1" name="Рисунок 1" descr="C:\Documents and Settings\Rukovishnikova_K\Рабочий стол\Военный орден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kovishnikova_K\Рабочий стол\Военный орден_e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4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B32" w:rsidRPr="00AC0B32" w:rsidRDefault="00AC0B32" w:rsidP="00AC0B32">
      <w:pPr>
        <w:spacing w:line="360" w:lineRule="auto"/>
        <w:jc w:val="center"/>
        <w:rPr>
          <w:rFonts w:ascii="Bookman Old Style" w:hAnsi="Bookman Old Style"/>
        </w:rPr>
      </w:pPr>
    </w:p>
    <w:p w:rsidR="00AC0B32" w:rsidRPr="00AC0B32" w:rsidRDefault="00AC0B32" w:rsidP="00AC0B32">
      <w:pPr>
        <w:spacing w:line="360" w:lineRule="auto"/>
        <w:jc w:val="center"/>
        <w:rPr>
          <w:rFonts w:ascii="Bookman Old Style" w:hAnsi="Bookman Old Style"/>
        </w:rPr>
      </w:pPr>
    </w:p>
    <w:p w:rsidR="00B676EE" w:rsidRDefault="00B676EE" w:rsidP="00AC0B32">
      <w:pPr>
        <w:spacing w:line="360" w:lineRule="auto"/>
        <w:jc w:val="center"/>
        <w:rPr>
          <w:rFonts w:ascii="Bookman Old Style" w:hAnsi="Bookman Old Style"/>
        </w:rPr>
      </w:pPr>
    </w:p>
    <w:p w:rsidR="00B676EE" w:rsidRDefault="00B676EE" w:rsidP="00AC0B32">
      <w:pPr>
        <w:spacing w:line="360" w:lineRule="auto"/>
        <w:jc w:val="center"/>
        <w:rPr>
          <w:rFonts w:ascii="Bookman Old Style" w:hAnsi="Bookman Old Style"/>
        </w:rPr>
      </w:pPr>
    </w:p>
    <w:p w:rsidR="00B676EE" w:rsidRDefault="00B676EE" w:rsidP="00AC0B32">
      <w:pPr>
        <w:spacing w:line="360" w:lineRule="auto"/>
        <w:jc w:val="center"/>
        <w:rPr>
          <w:rFonts w:ascii="Bookman Old Style" w:hAnsi="Bookman Old Style"/>
        </w:rPr>
      </w:pPr>
    </w:p>
    <w:p w:rsidR="00B676EE" w:rsidRDefault="00B676EE" w:rsidP="00AC0B32">
      <w:pPr>
        <w:spacing w:line="360" w:lineRule="auto"/>
        <w:jc w:val="center"/>
        <w:rPr>
          <w:rFonts w:ascii="Bookman Old Style" w:hAnsi="Bookman Old Style"/>
        </w:rPr>
      </w:pPr>
    </w:p>
    <w:p w:rsidR="00B676EE" w:rsidRDefault="00B676EE" w:rsidP="00AC0B32">
      <w:pPr>
        <w:spacing w:line="360" w:lineRule="auto"/>
        <w:jc w:val="center"/>
        <w:rPr>
          <w:rFonts w:ascii="Bookman Old Style" w:hAnsi="Bookman Old Style"/>
        </w:rPr>
      </w:pPr>
    </w:p>
    <w:p w:rsidR="00B676EE" w:rsidRDefault="00B676EE" w:rsidP="00AC0B32">
      <w:pPr>
        <w:spacing w:line="360" w:lineRule="auto"/>
        <w:jc w:val="center"/>
        <w:rPr>
          <w:rFonts w:ascii="Bookman Old Style" w:hAnsi="Bookman Old Style"/>
        </w:rPr>
      </w:pPr>
    </w:p>
    <w:p w:rsidR="00BC7AC7" w:rsidRDefault="00BC7AC7" w:rsidP="00AC0B32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BC7AC7" w:rsidRDefault="00BC7AC7" w:rsidP="00AC0B32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BC7AC7" w:rsidRDefault="00BC7AC7" w:rsidP="00AC0B32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7014B7" w:rsidRPr="007014B7" w:rsidRDefault="00AC0B32" w:rsidP="00BC3693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676EE">
        <w:rPr>
          <w:rFonts w:ascii="Bookman Old Style" w:hAnsi="Bookman Old Style"/>
          <w:sz w:val="28"/>
          <w:szCs w:val="28"/>
        </w:rPr>
        <w:t>Городец, 2014</w:t>
      </w:r>
    </w:p>
    <w:p w:rsidR="00465BCE" w:rsidRPr="007014B7" w:rsidRDefault="00BC3693" w:rsidP="00BC3693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7014B7">
        <w:rPr>
          <w:rFonts w:ascii="Bookman Old Style" w:hAnsi="Bookman Old Style"/>
          <w:b/>
          <w:color w:val="C00000"/>
          <w:sz w:val="44"/>
          <w:szCs w:val="44"/>
        </w:rPr>
        <w:lastRenderedPageBreak/>
        <w:t>7</w:t>
      </w:r>
      <w:r w:rsidR="00465BCE" w:rsidRPr="007014B7">
        <w:rPr>
          <w:rFonts w:ascii="Bookman Old Style" w:hAnsi="Bookman Old Style"/>
          <w:b/>
          <w:color w:val="C00000"/>
          <w:sz w:val="44"/>
          <w:szCs w:val="44"/>
        </w:rPr>
        <w:t xml:space="preserve">0-ой годовщине Победы </w:t>
      </w:r>
    </w:p>
    <w:p w:rsidR="00465BCE" w:rsidRPr="007014B7" w:rsidRDefault="00465BCE" w:rsidP="00BC3693">
      <w:pPr>
        <w:spacing w:line="360" w:lineRule="auto"/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7014B7">
        <w:rPr>
          <w:rFonts w:ascii="Bookman Old Style" w:hAnsi="Bookman Old Style"/>
          <w:b/>
          <w:color w:val="C00000"/>
          <w:sz w:val="44"/>
          <w:szCs w:val="44"/>
        </w:rPr>
        <w:t xml:space="preserve">в Великой Отечественной войне </w:t>
      </w:r>
    </w:p>
    <w:p w:rsidR="007014B7" w:rsidRDefault="007014B7" w:rsidP="00BC3693">
      <w:pPr>
        <w:spacing w:line="360" w:lineRule="auto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rFonts w:ascii="Bookman Old Style" w:hAnsi="Bookman Old Style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5076825" cy="1628775"/>
            <wp:effectExtent l="0" t="0" r="9525" b="9525"/>
            <wp:docPr id="5" name="Рисунок 5" descr="C:\Documents and Settings\Rukovishnikova_K\Рабочий стол\ветераны ВОВ\oe_2059c5a3d4674fd5abd6da5559266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ukovishnikova_K\Рабочий стол\ветераны ВОВ\oe_2059c5a3d4674fd5abd6da5559266959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CE" w:rsidRPr="007014B7" w:rsidRDefault="00465BCE" w:rsidP="00BC3693">
      <w:pPr>
        <w:spacing w:line="360" w:lineRule="auto"/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7014B7">
        <w:rPr>
          <w:rFonts w:ascii="Bookman Old Style" w:hAnsi="Bookman Old Style"/>
          <w:b/>
          <w:color w:val="C00000"/>
          <w:sz w:val="44"/>
          <w:szCs w:val="44"/>
        </w:rPr>
        <w:t>посвящается…</w:t>
      </w:r>
    </w:p>
    <w:p w:rsidR="00465BCE" w:rsidRPr="00B0475F" w:rsidRDefault="00465BCE" w:rsidP="00BC36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0475F">
        <w:rPr>
          <w:rFonts w:ascii="Bookman Old Style" w:hAnsi="Bookman Old Style"/>
          <w:sz w:val="28"/>
          <w:szCs w:val="28"/>
        </w:rPr>
        <w:t xml:space="preserve">Война… Она приходит к нам через старые, </w:t>
      </w:r>
      <w:proofErr w:type="gramStart"/>
      <w:r w:rsidRPr="00B0475F">
        <w:rPr>
          <w:rFonts w:ascii="Bookman Old Style" w:hAnsi="Bookman Old Style"/>
          <w:sz w:val="28"/>
          <w:szCs w:val="28"/>
        </w:rPr>
        <w:t>обшарпанные</w:t>
      </w:r>
      <w:proofErr w:type="gramEnd"/>
      <w:r w:rsidRPr="00B0475F">
        <w:rPr>
          <w:rFonts w:ascii="Bookman Old Style" w:hAnsi="Bookman Old Style"/>
          <w:sz w:val="28"/>
          <w:szCs w:val="28"/>
        </w:rPr>
        <w:t xml:space="preserve"> временем шкатулки, на дне которых – военные награды родственников с потемневшими от времени орденскими лентами. Мы вспоминаем о ней в майские дни, когда поздравляем наших отцов и матерей, дедов и прадедов – тех, кто ещё жив. И как бы нам ни было тяжело в какие-то минуты жизни, им было гораздо труднее. Они воевали. За нас. Будем помнить это всегда.</w:t>
      </w:r>
    </w:p>
    <w:p w:rsidR="00BC3693" w:rsidRPr="007014B7" w:rsidRDefault="00BC3693" w:rsidP="00BC369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465BCE" w:rsidRPr="00BC3693" w:rsidRDefault="00465BCE" w:rsidP="00B0475F">
      <w:pPr>
        <w:spacing w:line="276" w:lineRule="auto"/>
        <w:ind w:firstLine="708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>Вспомним всех поимённо</w:t>
      </w:r>
    </w:p>
    <w:p w:rsidR="00465BCE" w:rsidRPr="00BC3693" w:rsidRDefault="00465BCE" w:rsidP="00B0475F">
      <w:pPr>
        <w:spacing w:line="276" w:lineRule="auto"/>
        <w:ind w:firstLine="708"/>
        <w:rPr>
          <w:rFonts w:ascii="Bookman Old Style" w:hAnsi="Bookman Old Style"/>
          <w:b/>
          <w:i/>
          <w:sz w:val="32"/>
          <w:szCs w:val="32"/>
        </w:rPr>
      </w:pP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  <w:t>горем</w:t>
      </w:r>
    </w:p>
    <w:p w:rsidR="00465BCE" w:rsidRPr="00BC3693" w:rsidRDefault="00465BCE" w:rsidP="00B0475F">
      <w:pPr>
        <w:spacing w:line="276" w:lineRule="auto"/>
        <w:ind w:firstLine="708"/>
        <w:rPr>
          <w:rFonts w:ascii="Bookman Old Style" w:hAnsi="Bookman Old Style"/>
          <w:b/>
          <w:i/>
          <w:sz w:val="32"/>
          <w:szCs w:val="32"/>
        </w:rPr>
      </w:pP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  <w:t>вспомним</w:t>
      </w:r>
    </w:p>
    <w:p w:rsidR="00465BCE" w:rsidRPr="00BC3693" w:rsidRDefault="00465BCE" w:rsidP="00B0475F">
      <w:pPr>
        <w:spacing w:line="276" w:lineRule="auto"/>
        <w:ind w:firstLine="708"/>
        <w:rPr>
          <w:rFonts w:ascii="Bookman Old Style" w:hAnsi="Bookman Old Style"/>
          <w:b/>
          <w:i/>
          <w:sz w:val="32"/>
          <w:szCs w:val="32"/>
        </w:rPr>
      </w:pP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  <w:t>своим…</w:t>
      </w:r>
    </w:p>
    <w:p w:rsidR="00465BCE" w:rsidRPr="00BC3693" w:rsidRDefault="00465BCE" w:rsidP="00B0475F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  <w:t>Это нужно –</w:t>
      </w:r>
    </w:p>
    <w:p w:rsidR="00465BCE" w:rsidRPr="00BC3693" w:rsidRDefault="00465BCE" w:rsidP="00B0475F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  <w:t>не мёртвым!</w:t>
      </w:r>
    </w:p>
    <w:p w:rsidR="00465BCE" w:rsidRPr="00BC3693" w:rsidRDefault="00465BCE" w:rsidP="00B0475F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  <w:t xml:space="preserve">Это надо – </w:t>
      </w:r>
    </w:p>
    <w:p w:rsidR="00465BCE" w:rsidRPr="007014B7" w:rsidRDefault="00465BCE" w:rsidP="007014B7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</w:r>
      <w:r w:rsidRPr="00BC3693">
        <w:rPr>
          <w:rFonts w:ascii="Bookman Old Style" w:hAnsi="Bookman Old Style"/>
          <w:b/>
          <w:i/>
          <w:sz w:val="32"/>
          <w:szCs w:val="32"/>
        </w:rPr>
        <w:tab/>
        <w:t>живым!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7014B7" w:rsidRDefault="007014B7" w:rsidP="00BC3693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</w:p>
    <w:p w:rsidR="00B0475F" w:rsidRDefault="00465BCE" w:rsidP="007014B7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Р. Рождественский «Реквием»</w:t>
      </w:r>
    </w:p>
    <w:p w:rsidR="00BC3693" w:rsidRPr="005328C4" w:rsidRDefault="00B0475F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 w:rsidR="00BC3693" w:rsidRPr="005328C4">
        <w:rPr>
          <w:rFonts w:ascii="Bookman Old Style" w:hAnsi="Bookman Old Style"/>
          <w:sz w:val="28"/>
          <w:szCs w:val="28"/>
        </w:rPr>
        <w:t>Родина – мать позвала...</w:t>
      </w:r>
    </w:p>
    <w:p w:rsidR="00BC3693" w:rsidRDefault="00BC3693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И наши земляки не посрамили чести родной земли. Они храбро сражались на фронтах </w:t>
      </w:r>
      <w:proofErr w:type="gramStart"/>
      <w:r>
        <w:rPr>
          <w:rFonts w:ascii="Bookman Old Style" w:hAnsi="Bookman Old Style"/>
          <w:sz w:val="28"/>
          <w:szCs w:val="28"/>
        </w:rPr>
        <w:t>Великой</w:t>
      </w:r>
      <w:proofErr w:type="gramEnd"/>
      <w:r>
        <w:rPr>
          <w:rFonts w:ascii="Bookman Old Style" w:hAnsi="Bookman Old Style"/>
          <w:sz w:val="28"/>
          <w:szCs w:val="28"/>
        </w:rPr>
        <w:t xml:space="preserve"> Отечественной. Солдаты с берегов Волги участвовали во всех крупных сражениях, которые выпали на долю нашей армии: они насмерть стояли, защищая Москву и Ленинград, не щадя жизни бились у стен Сталинграда и на Курской дуге... Многие </w:t>
      </w:r>
      <w:proofErr w:type="spellStart"/>
      <w:r>
        <w:rPr>
          <w:rFonts w:ascii="Bookman Old Style" w:hAnsi="Bookman Old Style"/>
          <w:sz w:val="28"/>
          <w:szCs w:val="28"/>
        </w:rPr>
        <w:t>городчане</w:t>
      </w:r>
      <w:proofErr w:type="spellEnd"/>
      <w:r>
        <w:rPr>
          <w:rFonts w:ascii="Bookman Old Style" w:hAnsi="Bookman Old Style"/>
          <w:sz w:val="28"/>
          <w:szCs w:val="28"/>
        </w:rPr>
        <w:t xml:space="preserve"> закончили войну в поверженном Берлине.</w:t>
      </w:r>
    </w:p>
    <w:p w:rsidR="00BC3693" w:rsidRDefault="00BC3693" w:rsidP="00BC36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D82C6E">
        <w:rPr>
          <w:rFonts w:ascii="Bookman Old Style" w:hAnsi="Bookman Old Style"/>
          <w:sz w:val="28"/>
          <w:szCs w:val="28"/>
        </w:rPr>
        <w:t>Всё меньше остаётся среди нас бывших фронтовиков. Уже нет в живых большинства из них. Тем дороже нам свидетельства испытаний, выпавших на их долю.</w:t>
      </w:r>
    </w:p>
    <w:p w:rsidR="00D82C6E" w:rsidRDefault="00D82C6E" w:rsidP="00BC36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Листая страницы фронтовых биографий и слушая их неторопливые и сбивчивые рассказы, из глубины времени вновь проходят перед нами дни и годы, наполненные чудовищным грохотом невиданно жестокой, разрушительной и истребительной войны. </w:t>
      </w:r>
    </w:p>
    <w:p w:rsidR="00CA0553" w:rsidRDefault="00D82C6E" w:rsidP="00BC36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И горделивое чувство наполняет нас. Ведь это наши земляки. И пусть многие из них пали смертью храбрых или умерли в мирное время, но они и сегодня с нами, потому что подвиг их бессмертен и именно благодаря им шагаем мы сегодня по родной земле. Живое сердце воинов – патриотов </w:t>
      </w:r>
      <w:r w:rsidR="00CA0553">
        <w:rPr>
          <w:rFonts w:ascii="Bookman Old Style" w:hAnsi="Bookman Old Style"/>
          <w:sz w:val="28"/>
          <w:szCs w:val="28"/>
        </w:rPr>
        <w:t>горячо бьётся в стихах, оставленных в наследство потомкам.</w:t>
      </w:r>
    </w:p>
    <w:p w:rsidR="00B0475F" w:rsidRDefault="00CA0553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D82C6E" w:rsidRPr="00CA0553" w:rsidRDefault="00B0475F" w:rsidP="00CA0553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CA0553" w:rsidRPr="00CA0553">
        <w:rPr>
          <w:rFonts w:ascii="Bookman Old Style" w:hAnsi="Bookman Old Style"/>
          <w:i/>
          <w:sz w:val="28"/>
          <w:szCs w:val="28"/>
        </w:rPr>
        <w:t>Солдаты мы,</w:t>
      </w:r>
    </w:p>
    <w:p w:rsidR="00CA0553" w:rsidRPr="00CA0553" w:rsidRDefault="00CA0553" w:rsidP="00CA0553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A0553">
        <w:rPr>
          <w:rFonts w:ascii="Bookman Old Style" w:hAnsi="Bookman Old Style"/>
          <w:i/>
          <w:sz w:val="28"/>
          <w:szCs w:val="28"/>
        </w:rPr>
        <w:tab/>
      </w:r>
      <w:r w:rsidRPr="00CA0553">
        <w:rPr>
          <w:rFonts w:ascii="Bookman Old Style" w:hAnsi="Bookman Old Style"/>
          <w:i/>
          <w:sz w:val="28"/>
          <w:szCs w:val="28"/>
        </w:rPr>
        <w:tab/>
      </w:r>
      <w:r w:rsidRPr="00CA0553">
        <w:rPr>
          <w:rFonts w:ascii="Bookman Old Style" w:hAnsi="Bookman Old Style"/>
          <w:i/>
          <w:sz w:val="28"/>
          <w:szCs w:val="28"/>
        </w:rPr>
        <w:tab/>
        <w:t>И это наша слава,</w:t>
      </w:r>
    </w:p>
    <w:p w:rsidR="00CA0553" w:rsidRPr="00CA0553" w:rsidRDefault="00CA0553" w:rsidP="00CA0553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A0553">
        <w:rPr>
          <w:rFonts w:ascii="Bookman Old Style" w:hAnsi="Bookman Old Style"/>
          <w:i/>
          <w:sz w:val="28"/>
          <w:szCs w:val="28"/>
        </w:rPr>
        <w:tab/>
      </w:r>
      <w:r w:rsidRPr="00CA0553">
        <w:rPr>
          <w:rFonts w:ascii="Bookman Old Style" w:hAnsi="Bookman Old Style"/>
          <w:i/>
          <w:sz w:val="28"/>
          <w:szCs w:val="28"/>
        </w:rPr>
        <w:tab/>
      </w:r>
      <w:r w:rsidRPr="00CA0553">
        <w:rPr>
          <w:rFonts w:ascii="Bookman Old Style" w:hAnsi="Bookman Old Style"/>
          <w:i/>
          <w:sz w:val="28"/>
          <w:szCs w:val="28"/>
        </w:rPr>
        <w:tab/>
        <w:t>Погибших и вернувшихся назад.</w:t>
      </w:r>
    </w:p>
    <w:p w:rsidR="00CA0553" w:rsidRPr="00CA0553" w:rsidRDefault="00CA0553" w:rsidP="00CA0553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A0553">
        <w:rPr>
          <w:rFonts w:ascii="Bookman Old Style" w:hAnsi="Bookman Old Style"/>
          <w:i/>
          <w:sz w:val="28"/>
          <w:szCs w:val="28"/>
        </w:rPr>
        <w:tab/>
      </w:r>
      <w:r w:rsidRPr="00CA0553">
        <w:rPr>
          <w:rFonts w:ascii="Bookman Old Style" w:hAnsi="Bookman Old Style"/>
          <w:i/>
          <w:sz w:val="28"/>
          <w:szCs w:val="28"/>
        </w:rPr>
        <w:tab/>
      </w:r>
      <w:r w:rsidRPr="00CA0553">
        <w:rPr>
          <w:rFonts w:ascii="Bookman Old Style" w:hAnsi="Bookman Old Style"/>
          <w:i/>
          <w:sz w:val="28"/>
          <w:szCs w:val="28"/>
        </w:rPr>
        <w:tab/>
        <w:t>Мы сами рассказать должны по праву</w:t>
      </w:r>
    </w:p>
    <w:p w:rsidR="00CA0553" w:rsidRDefault="00CA0553" w:rsidP="00CA0553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A0553">
        <w:rPr>
          <w:rFonts w:ascii="Bookman Old Style" w:hAnsi="Bookman Old Style"/>
          <w:i/>
          <w:sz w:val="28"/>
          <w:szCs w:val="28"/>
        </w:rPr>
        <w:tab/>
      </w:r>
      <w:r w:rsidRPr="00CA0553">
        <w:rPr>
          <w:rFonts w:ascii="Bookman Old Style" w:hAnsi="Bookman Old Style"/>
          <w:i/>
          <w:sz w:val="28"/>
          <w:szCs w:val="28"/>
        </w:rPr>
        <w:tab/>
      </w:r>
      <w:r w:rsidRPr="00CA0553">
        <w:rPr>
          <w:rFonts w:ascii="Bookman Old Style" w:hAnsi="Bookman Old Style"/>
          <w:i/>
          <w:sz w:val="28"/>
          <w:szCs w:val="28"/>
        </w:rPr>
        <w:tab/>
        <w:t>О нашем поколении солдат.</w:t>
      </w:r>
    </w:p>
    <w:p w:rsidR="007014B7" w:rsidRDefault="00BC7AC7" w:rsidP="00CA0553">
      <w:pPr>
        <w:spacing w:line="360" w:lineRule="auto"/>
        <w:jc w:val="both"/>
        <w:rPr>
          <w:rFonts w:ascii="Bookman Old Style" w:hAnsi="Bookman Old Style"/>
          <w:b/>
          <w:color w:val="9D221F"/>
          <w:sz w:val="36"/>
          <w:szCs w:val="36"/>
        </w:rPr>
      </w:pPr>
      <w:r w:rsidRPr="00B0475F">
        <w:rPr>
          <w:rFonts w:ascii="Times New Roman" w:hAnsi="Times New Roman" w:cs="Times New Roman"/>
          <w:b/>
          <w:i/>
          <w:noProof/>
          <w:color w:val="9D221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C740C39" wp14:editId="0B05F06E">
            <wp:simplePos x="0" y="0"/>
            <wp:positionH relativeFrom="column">
              <wp:posOffset>-15240</wp:posOffset>
            </wp:positionH>
            <wp:positionV relativeFrom="paragraph">
              <wp:posOffset>-5715</wp:posOffset>
            </wp:positionV>
            <wp:extent cx="2686050" cy="4441190"/>
            <wp:effectExtent l="133350" t="57150" r="114300" b="168910"/>
            <wp:wrapTight wrapText="bothSides">
              <wp:wrapPolygon edited="0">
                <wp:start x="2451" y="-278"/>
                <wp:lineTo x="-613" y="-93"/>
                <wp:lineTo x="-1072" y="1390"/>
                <wp:lineTo x="-1072" y="19179"/>
                <wp:lineTo x="-613" y="21217"/>
                <wp:lineTo x="2604" y="22144"/>
                <wp:lineTo x="2604" y="22329"/>
                <wp:lineTo x="18843" y="22329"/>
                <wp:lineTo x="18996" y="22144"/>
                <wp:lineTo x="21906" y="20754"/>
                <wp:lineTo x="22366" y="19271"/>
                <wp:lineTo x="22366" y="2872"/>
                <wp:lineTo x="21906" y="1482"/>
                <wp:lineTo x="21906" y="1204"/>
                <wp:lineTo x="19302" y="-93"/>
                <wp:lineTo x="18996" y="-278"/>
                <wp:lineTo x="2451" y="-278"/>
              </wp:wrapPolygon>
            </wp:wrapTight>
            <wp:docPr id="3" name="Рисунок 3" descr="Проухина Зоя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ухина Зоя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441190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rgbClr val="7A0000"/>
                      </a:solidFill>
                      <a:prstDash val="sysDot"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B7">
        <w:rPr>
          <w:rFonts w:ascii="Bookman Old Style" w:hAnsi="Bookman Old Style"/>
          <w:b/>
          <w:color w:val="9D221F"/>
          <w:sz w:val="36"/>
          <w:szCs w:val="36"/>
        </w:rPr>
        <w:t xml:space="preserve"> </w:t>
      </w:r>
      <w:r w:rsidR="00B0475F">
        <w:rPr>
          <w:rFonts w:ascii="Bookman Old Style" w:hAnsi="Bookman Old Style"/>
          <w:b/>
          <w:color w:val="9D221F"/>
          <w:sz w:val="36"/>
          <w:szCs w:val="36"/>
        </w:rPr>
        <w:tab/>
      </w:r>
    </w:p>
    <w:p w:rsidR="00BC7AC7" w:rsidRPr="005328C4" w:rsidRDefault="007014B7" w:rsidP="00CA0553">
      <w:pPr>
        <w:spacing w:line="360" w:lineRule="auto"/>
        <w:jc w:val="both"/>
        <w:rPr>
          <w:rFonts w:ascii="Bookman Old Style" w:hAnsi="Bookman Old Style"/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/>
          <w:b/>
          <w:i/>
          <w:noProof/>
          <w:color w:val="9D221F"/>
          <w:sz w:val="40"/>
          <w:szCs w:val="40"/>
          <w:lang w:eastAsia="ru-RU"/>
        </w:rPr>
        <w:drawing>
          <wp:inline distT="0" distB="0" distL="0" distR="0" wp14:anchorId="79709839" wp14:editId="6F8CBE30">
            <wp:extent cx="790575" cy="790575"/>
            <wp:effectExtent l="0" t="0" r="9525" b="9525"/>
            <wp:docPr id="4" name="Рисунок 4" descr="C:\Documents and Settings\Rukovishnikova_K\Рабочий стол\ветераны ВОВ\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ukovishnikova_K\Рабочий стол\ветераны ВОВ\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color w:val="9D221F"/>
          <w:sz w:val="36"/>
          <w:szCs w:val="36"/>
        </w:rPr>
        <w:tab/>
      </w:r>
      <w:proofErr w:type="spellStart"/>
      <w:r w:rsidR="00B0475F" w:rsidRPr="005328C4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Проухина</w:t>
      </w:r>
      <w:proofErr w:type="spellEnd"/>
      <w:r w:rsidR="00B0475F" w:rsidRPr="005328C4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Зоя </w:t>
      </w:r>
      <w:r w:rsidR="00B0475F" w:rsidRPr="005328C4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</w:t>
      </w:r>
      <w:r w:rsidRPr="005328C4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5328C4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B0475F" w:rsidRPr="005328C4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Александровна</w:t>
      </w: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Зоя Александровна</w:t>
      </w:r>
      <w:r w:rsidRPr="00B0475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0475F">
        <w:rPr>
          <w:rFonts w:ascii="Bookman Old Style" w:hAnsi="Bookman Old Style"/>
          <w:sz w:val="28"/>
          <w:szCs w:val="28"/>
        </w:rPr>
        <w:t>Проухина</w:t>
      </w:r>
      <w:proofErr w:type="spellEnd"/>
      <w:r w:rsidRPr="00B0475F">
        <w:rPr>
          <w:rFonts w:ascii="Bookman Old Style" w:hAnsi="Bookman Old Style"/>
          <w:sz w:val="28"/>
          <w:szCs w:val="28"/>
        </w:rPr>
        <w:t xml:space="preserve"> родилась в Ивановской области в 1920 году в крестьянской семье. Детство прошло в трудные 1920-30-е годы, период НЭПа, раскулачивания, период тяжёлой работы в колхозе. В 1938 году с отличием окончила среднюю школу и поступила на географический факультет Горьковского пединститута. В институте активно занималась спортом — лёгкой атлетикой, лыжами, стрельбой, получила права водителя мотоцикла. При военной кафедре вела кружок мотолюбителей, а в 1940 году поступила в аэроклуб, мечтая стать лётчицей.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0475F">
        <w:rPr>
          <w:rFonts w:ascii="Bookman Old Style" w:hAnsi="Bookman Old Style"/>
          <w:sz w:val="28"/>
          <w:szCs w:val="28"/>
        </w:rPr>
        <w:t>В июне 1941 года курс, на котором училась Зоя Александровна, был на практике в Жигулевском заповеднике. Жили в палатках, в лесу и не знали, что уже три дня идет война.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0475F">
        <w:rPr>
          <w:rFonts w:ascii="Bookman Old Style" w:hAnsi="Bookman Old Style"/>
          <w:sz w:val="28"/>
          <w:szCs w:val="28"/>
        </w:rPr>
        <w:t>Вернулись в Горький, все ребята ушли в армию. Их послали в танковое училище, потому что они умели водить мотоциклы, а знание двигателя в то время было преимуществом.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0475F">
        <w:rPr>
          <w:rFonts w:ascii="Bookman Old Style" w:hAnsi="Bookman Old Style"/>
          <w:sz w:val="28"/>
          <w:szCs w:val="28"/>
        </w:rPr>
        <w:t xml:space="preserve">Всех девчонок послали строить оборонительную линию под городом Павловом. Там она входила в бригаду взрывников. Они </w:t>
      </w:r>
      <w:r w:rsidRPr="00B0475F">
        <w:rPr>
          <w:rFonts w:ascii="Bookman Old Style" w:hAnsi="Bookman Old Style"/>
          <w:sz w:val="28"/>
          <w:szCs w:val="28"/>
        </w:rPr>
        <w:lastRenderedPageBreak/>
        <w:t>заряжали толом противотанковые мины и взрывали мерзлую землю, делая эту работу под наблюдением одного безногого сапера. А другие прокладывали противотанковые окопы и рвы.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0475F">
        <w:rPr>
          <w:rFonts w:ascii="Bookman Old Style" w:hAnsi="Bookman Old Style"/>
          <w:sz w:val="28"/>
          <w:szCs w:val="28"/>
        </w:rPr>
        <w:t>За отли</w:t>
      </w:r>
      <w:r w:rsidR="00906642">
        <w:rPr>
          <w:rFonts w:ascii="Bookman Old Style" w:hAnsi="Bookman Old Style"/>
          <w:sz w:val="28"/>
          <w:szCs w:val="28"/>
        </w:rPr>
        <w:t>чную работу на «окопах» Зоя Александровна</w:t>
      </w:r>
      <w:r w:rsidRPr="00B0475F">
        <w:rPr>
          <w:rFonts w:ascii="Bookman Old Style" w:hAnsi="Bookman Old Style"/>
          <w:sz w:val="28"/>
          <w:szCs w:val="28"/>
        </w:rPr>
        <w:t xml:space="preserve"> была награждена почётной грамотой за подписью Верховного главнокомандующего И.В. Сталина.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0475F">
        <w:rPr>
          <w:rFonts w:ascii="Bookman Old Style" w:hAnsi="Bookman Old Style"/>
          <w:sz w:val="28"/>
          <w:szCs w:val="28"/>
        </w:rPr>
        <w:t>В феврале 1942 года с отличием окончила институт и была зачислена в краевую школу чекистов, где постигала радиодело, приемы конспирации, основы шифра, борьбы, стрельбы изо всех видов оружия. В общем, училась на разведчицу. Затем была направлена в отдельную моторизованную бригаду особого назначения.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spellStart"/>
      <w:r w:rsidRPr="00B0475F">
        <w:rPr>
          <w:rFonts w:ascii="Bookman Old Style" w:hAnsi="Bookman Old Style"/>
          <w:sz w:val="28"/>
          <w:szCs w:val="28"/>
        </w:rPr>
        <w:t>Проухина</w:t>
      </w:r>
      <w:proofErr w:type="spellEnd"/>
      <w:r w:rsidRPr="00B0475F">
        <w:rPr>
          <w:rFonts w:ascii="Bookman Old Style" w:hAnsi="Bookman Old Style"/>
          <w:sz w:val="28"/>
          <w:szCs w:val="28"/>
        </w:rPr>
        <w:t xml:space="preserve"> З</w:t>
      </w:r>
      <w:r w:rsidR="00906642">
        <w:rPr>
          <w:rFonts w:ascii="Bookman Old Style" w:hAnsi="Bookman Old Style"/>
          <w:sz w:val="28"/>
          <w:szCs w:val="28"/>
        </w:rPr>
        <w:t>оя Александровна</w:t>
      </w:r>
      <w:r w:rsidRPr="00B0475F">
        <w:rPr>
          <w:rFonts w:ascii="Bookman Old Style" w:hAnsi="Bookman Old Style"/>
          <w:sz w:val="28"/>
          <w:szCs w:val="28"/>
        </w:rPr>
        <w:t xml:space="preserve"> служила в диверсионно-</w:t>
      </w:r>
      <w:proofErr w:type="spellStart"/>
      <w:r w:rsidRPr="00B0475F">
        <w:rPr>
          <w:rFonts w:ascii="Bookman Old Style" w:hAnsi="Bookman Old Style"/>
          <w:sz w:val="28"/>
          <w:szCs w:val="28"/>
        </w:rPr>
        <w:t>разведовательной</w:t>
      </w:r>
      <w:proofErr w:type="spellEnd"/>
      <w:r w:rsidRPr="00B0475F">
        <w:rPr>
          <w:rFonts w:ascii="Bookman Old Style" w:hAnsi="Bookman Old Style"/>
          <w:sz w:val="28"/>
          <w:szCs w:val="28"/>
        </w:rPr>
        <w:t xml:space="preserve"> группе в Москве. Весной 1943 года в составе разведгруппы была заброшена во вражеский тыл в Белоруссию. Участвовала в диверсионных и разведывательных операциях, освобождала Минск.</w:t>
      </w:r>
    </w:p>
    <w:p w:rsidR="00B0475F" w:rsidRPr="00B0475F" w:rsidRDefault="00906642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B0475F" w:rsidRPr="00B0475F">
        <w:rPr>
          <w:rFonts w:ascii="Bookman Old Style" w:hAnsi="Bookman Old Style"/>
          <w:sz w:val="28"/>
          <w:szCs w:val="28"/>
        </w:rPr>
        <w:t>Осенью 1945 года Зоя Александровна — радистка особого отряда по очистке уже освобожденной территории Белоруссии и Литвы от бандитов, скрывавшихся в лесах.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0475F">
        <w:rPr>
          <w:rFonts w:ascii="Bookman Old Style" w:hAnsi="Bookman Old Style"/>
          <w:sz w:val="28"/>
          <w:szCs w:val="28"/>
        </w:rPr>
        <w:t xml:space="preserve">Позднее Зоя Александровна по болезни (сильно болели ноги) демобилизовалась, и приехала к мужу — танкисту, участнику </w:t>
      </w:r>
      <w:proofErr w:type="spellStart"/>
      <w:r w:rsidRPr="00B0475F">
        <w:rPr>
          <w:rFonts w:ascii="Bookman Old Style" w:hAnsi="Bookman Old Style"/>
          <w:sz w:val="28"/>
          <w:szCs w:val="28"/>
        </w:rPr>
        <w:t>Прохоровского</w:t>
      </w:r>
      <w:proofErr w:type="spellEnd"/>
      <w:r w:rsidRPr="00B0475F">
        <w:rPr>
          <w:rFonts w:ascii="Bookman Old Style" w:hAnsi="Bookman Old Style"/>
          <w:sz w:val="28"/>
          <w:szCs w:val="28"/>
        </w:rPr>
        <w:t xml:space="preserve"> сражения, жили в лесу. Здесь, в землянке, у </w:t>
      </w:r>
      <w:proofErr w:type="spellStart"/>
      <w:r w:rsidRPr="00B0475F">
        <w:rPr>
          <w:rFonts w:ascii="Bookman Old Style" w:hAnsi="Bookman Old Style"/>
          <w:sz w:val="28"/>
          <w:szCs w:val="28"/>
        </w:rPr>
        <w:t>Проухиных</w:t>
      </w:r>
      <w:proofErr w:type="spellEnd"/>
      <w:r w:rsidRPr="00B0475F">
        <w:rPr>
          <w:rFonts w:ascii="Bookman Old Style" w:hAnsi="Bookman Old Style"/>
          <w:sz w:val="28"/>
          <w:szCs w:val="28"/>
        </w:rPr>
        <w:t xml:space="preserve"> родился ребенок. Одеяло для дочки сделали сами, из десантного парашюта и ваты, надёрганной из сидений разбитых танков…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0475F">
        <w:rPr>
          <w:rFonts w:ascii="Bookman Old Style" w:hAnsi="Bookman Old Style"/>
          <w:sz w:val="28"/>
          <w:szCs w:val="28"/>
        </w:rPr>
        <w:t xml:space="preserve">В 1946 году </w:t>
      </w:r>
      <w:proofErr w:type="spellStart"/>
      <w:r w:rsidRPr="00B0475F">
        <w:rPr>
          <w:rFonts w:ascii="Bookman Old Style" w:hAnsi="Bookman Old Style"/>
          <w:sz w:val="28"/>
          <w:szCs w:val="28"/>
        </w:rPr>
        <w:t>Проухины</w:t>
      </w:r>
      <w:proofErr w:type="spellEnd"/>
      <w:r w:rsidRPr="00B0475F">
        <w:rPr>
          <w:rFonts w:ascii="Bookman Old Style" w:hAnsi="Bookman Old Style"/>
          <w:sz w:val="28"/>
          <w:szCs w:val="28"/>
        </w:rPr>
        <w:t xml:space="preserve"> вернулись в Горький, затем переехали в Городец, где Зоя Александровна трудилась директором средней </w:t>
      </w:r>
      <w:r w:rsidRPr="00B0475F">
        <w:rPr>
          <w:rFonts w:ascii="Bookman Old Style" w:hAnsi="Bookman Old Style"/>
          <w:sz w:val="28"/>
          <w:szCs w:val="28"/>
        </w:rPr>
        <w:lastRenderedPageBreak/>
        <w:t xml:space="preserve">школы №2, затем заведующей </w:t>
      </w:r>
      <w:proofErr w:type="spellStart"/>
      <w:r w:rsidRPr="00B0475F">
        <w:rPr>
          <w:rFonts w:ascii="Bookman Old Style" w:hAnsi="Bookman Old Style"/>
          <w:sz w:val="28"/>
          <w:szCs w:val="28"/>
        </w:rPr>
        <w:t>ГорОНО</w:t>
      </w:r>
      <w:proofErr w:type="spellEnd"/>
      <w:r w:rsidRPr="00B0475F">
        <w:rPr>
          <w:rFonts w:ascii="Bookman Old Style" w:hAnsi="Bookman Old Style"/>
          <w:sz w:val="28"/>
          <w:szCs w:val="28"/>
        </w:rPr>
        <w:t>, заместителем директора педагогического училища по учебной части.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С 1976 года З</w:t>
      </w:r>
      <w:r w:rsidR="00906642">
        <w:rPr>
          <w:rFonts w:ascii="Bookman Old Style" w:hAnsi="Bookman Old Style"/>
          <w:sz w:val="28"/>
          <w:szCs w:val="28"/>
        </w:rPr>
        <w:t xml:space="preserve">оя Александровна </w:t>
      </w:r>
      <w:r w:rsidRPr="00B0475F">
        <w:rPr>
          <w:rFonts w:ascii="Bookman Old Style" w:hAnsi="Bookman Old Style"/>
          <w:sz w:val="28"/>
          <w:szCs w:val="28"/>
        </w:rPr>
        <w:t>на заслуженном отдыхе продолжала активную лекторскую, пропагандистскую работу в учебных заведениях, трудовых коллективах, в совете ветеранов района.</w:t>
      </w:r>
    </w:p>
    <w:p w:rsidR="00B0475F" w:rsidRPr="00B0475F" w:rsidRDefault="00906642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B0475F" w:rsidRPr="00B0475F">
        <w:rPr>
          <w:rFonts w:ascii="Bookman Old Style" w:hAnsi="Bookman Old Style"/>
          <w:sz w:val="28"/>
          <w:szCs w:val="28"/>
        </w:rPr>
        <w:t>Избиралась депутатом городского Совета нескольких созывов, членом исполкома, пользовалась большим авторитетом и уважением.</w:t>
      </w:r>
    </w:p>
    <w:p w:rsidR="00B0475F" w:rsidRPr="00B0475F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B0475F">
        <w:rPr>
          <w:rFonts w:ascii="Bookman Old Style" w:hAnsi="Bookman Old Style"/>
          <w:sz w:val="28"/>
          <w:szCs w:val="28"/>
        </w:rPr>
        <w:t>За боевые заслуги, вклад в развитие народного образования З</w:t>
      </w:r>
      <w:r w:rsidR="00906642">
        <w:rPr>
          <w:rFonts w:ascii="Bookman Old Style" w:hAnsi="Bookman Old Style"/>
          <w:sz w:val="28"/>
          <w:szCs w:val="28"/>
        </w:rPr>
        <w:t>оя Александровна</w:t>
      </w:r>
      <w:r w:rsidRPr="00B0475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0475F">
        <w:rPr>
          <w:rFonts w:ascii="Bookman Old Style" w:hAnsi="Bookman Old Style"/>
          <w:sz w:val="28"/>
          <w:szCs w:val="28"/>
        </w:rPr>
        <w:t>Проухина</w:t>
      </w:r>
      <w:proofErr w:type="spellEnd"/>
      <w:r w:rsidRPr="00B0475F">
        <w:rPr>
          <w:rFonts w:ascii="Bookman Old Style" w:hAnsi="Bookman Old Style"/>
          <w:sz w:val="28"/>
          <w:szCs w:val="28"/>
        </w:rPr>
        <w:t xml:space="preserve"> награждена орденами «Октябрьской Революции», «Отечественной войны», медалями.</w:t>
      </w:r>
    </w:p>
    <w:p w:rsidR="00BC7AC7" w:rsidRDefault="00B0475F" w:rsidP="00B0475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0475F">
        <w:rPr>
          <w:rFonts w:ascii="Bookman Old Style" w:hAnsi="Bookman Old Style"/>
          <w:sz w:val="28"/>
          <w:szCs w:val="28"/>
        </w:rPr>
        <w:t>Решением исполнительного комитета Городецкого городского Совета народных депутатов от 10 сентября 1987 года за боевые заслуги в годы Великой Отечественной войны и долголетний творческий тр</w:t>
      </w:r>
      <w:r w:rsidR="00F87EE6">
        <w:rPr>
          <w:rFonts w:ascii="Bookman Old Style" w:hAnsi="Bookman Old Style"/>
          <w:sz w:val="28"/>
          <w:szCs w:val="28"/>
        </w:rPr>
        <w:t xml:space="preserve">уд по </w:t>
      </w:r>
      <w:r w:rsidRPr="00B0475F">
        <w:rPr>
          <w:rFonts w:ascii="Bookman Old Style" w:hAnsi="Bookman Old Style"/>
          <w:sz w:val="28"/>
          <w:szCs w:val="28"/>
        </w:rPr>
        <w:t xml:space="preserve">воспитанию молодежи </w:t>
      </w:r>
      <w:proofErr w:type="spellStart"/>
      <w:r w:rsidRPr="00B0475F">
        <w:rPr>
          <w:rFonts w:ascii="Bookman Old Style" w:hAnsi="Bookman Old Style"/>
          <w:sz w:val="28"/>
          <w:szCs w:val="28"/>
        </w:rPr>
        <w:t>Проухиной</w:t>
      </w:r>
      <w:proofErr w:type="spellEnd"/>
      <w:r w:rsidRPr="00B0475F">
        <w:rPr>
          <w:rFonts w:ascii="Bookman Old Style" w:hAnsi="Bookman Old Style"/>
          <w:sz w:val="28"/>
          <w:szCs w:val="28"/>
        </w:rPr>
        <w:t xml:space="preserve"> Зое Александровне присвоено звание «Почётный гражданин города Городца».</w:t>
      </w:r>
    </w:p>
    <w:p w:rsidR="00BC7AC7" w:rsidRDefault="007014B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08520C" wp14:editId="7C4040C4">
            <wp:simplePos x="0" y="0"/>
            <wp:positionH relativeFrom="column">
              <wp:posOffset>1213485</wp:posOffset>
            </wp:positionH>
            <wp:positionV relativeFrom="paragraph">
              <wp:posOffset>349885</wp:posOffset>
            </wp:positionV>
            <wp:extent cx="3762375" cy="2821305"/>
            <wp:effectExtent l="0" t="0" r="9525" b="0"/>
            <wp:wrapSquare wrapText="bothSides"/>
            <wp:docPr id="2" name="Рисунок 2" descr="C:\Documents and Settings\Rukovishnikova_K\Рабочий стол\ветераны ВОВ\3de18798e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kovishnikova_K\Рабочий стол\ветераны ВОВ\3de18798e8e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C61DA5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013490">
        <w:rPr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0B93534" wp14:editId="4C3AD4B8">
            <wp:simplePos x="0" y="0"/>
            <wp:positionH relativeFrom="column">
              <wp:posOffset>13335</wp:posOffset>
            </wp:positionH>
            <wp:positionV relativeFrom="paragraph">
              <wp:posOffset>-43815</wp:posOffset>
            </wp:positionV>
            <wp:extent cx="2914650" cy="4057650"/>
            <wp:effectExtent l="114300" t="57150" r="114300" b="171450"/>
            <wp:wrapThrough wrapText="bothSides">
              <wp:wrapPolygon edited="0">
                <wp:start x="2541" y="-304"/>
                <wp:lineTo x="-424" y="-101"/>
                <wp:lineTo x="-847" y="1521"/>
                <wp:lineTo x="-847" y="20992"/>
                <wp:lineTo x="-141" y="21296"/>
                <wp:lineTo x="2824" y="22411"/>
                <wp:lineTo x="18635" y="22411"/>
                <wp:lineTo x="18776" y="22208"/>
                <wp:lineTo x="21600" y="21093"/>
                <wp:lineTo x="21600" y="20992"/>
                <wp:lineTo x="22306" y="19369"/>
                <wp:lineTo x="22306" y="3144"/>
                <wp:lineTo x="21882" y="1318"/>
                <wp:lineTo x="19341" y="-101"/>
                <wp:lineTo x="18918" y="-304"/>
                <wp:lineTo x="2541" y="-304"/>
              </wp:wrapPolygon>
            </wp:wrapThrough>
            <wp:docPr id="6" name="Рисунок 6" descr="http://sercovoschool.edusite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covoschool.edusite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57650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rgbClr val="7A0000"/>
                      </a:solidFill>
                      <a:prstDash val="sysDot"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DA5" w:rsidRPr="005328C4" w:rsidRDefault="00C61DA5" w:rsidP="00C61DA5">
      <w:pPr>
        <w:spacing w:line="360" w:lineRule="auto"/>
        <w:jc w:val="both"/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/>
          <w:b/>
          <w:i/>
          <w:color w:val="9D221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rFonts w:ascii="Bookman Old Style" w:hAnsi="Bookman Old Style"/>
          <w:b/>
          <w:i/>
          <w:noProof/>
          <w:color w:val="9D221F"/>
          <w:sz w:val="40"/>
          <w:szCs w:val="40"/>
          <w:lang w:eastAsia="ru-RU"/>
        </w:rPr>
        <w:drawing>
          <wp:inline distT="0" distB="0" distL="0" distR="0" wp14:anchorId="14690511" wp14:editId="1BF40B09">
            <wp:extent cx="790575" cy="790575"/>
            <wp:effectExtent l="0" t="0" r="9525" b="9525"/>
            <wp:docPr id="7" name="Рисунок 7" descr="C:\Documents and Settings\Rukovishnikova_K\Рабочий стол\ветераны ВОВ\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ukovishnikova_K\Рабочий стол\ветераны ВОВ\2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i/>
          <w:color w:val="9D221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328C4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Снегирёв</w:t>
      </w:r>
    </w:p>
    <w:p w:rsidR="00C61DA5" w:rsidRPr="005328C4" w:rsidRDefault="00C61DA5" w:rsidP="00C61DA5">
      <w:pPr>
        <w:spacing w:line="360" w:lineRule="auto"/>
        <w:jc w:val="both"/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328C4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Вячеслав Андреевич</w:t>
      </w:r>
    </w:p>
    <w:p w:rsidR="00BC7AC7" w:rsidRDefault="00C61DA5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</w:p>
    <w:p w:rsidR="00C61DA5" w:rsidRP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>Снегирев Вячеслав Андреевич родился 13 июля 1925 года в городе Марксе Саратовской области в семье служащего. Его отец</w:t>
      </w:r>
      <w:r>
        <w:rPr>
          <w:rFonts w:ascii="Bookman Old Style" w:hAnsi="Bookman Old Style"/>
          <w:sz w:val="28"/>
          <w:szCs w:val="28"/>
        </w:rPr>
        <w:t>,</w:t>
      </w:r>
      <w:r w:rsidRPr="00C61DA5">
        <w:rPr>
          <w:rFonts w:ascii="Bookman Old Style" w:hAnsi="Bookman Old Style"/>
          <w:sz w:val="28"/>
          <w:szCs w:val="28"/>
        </w:rPr>
        <w:t xml:space="preserve"> Снегирев Андрей Иванович, с первых дней Великой Отечественной войны ушел добровольцем на фронт, где и погиб в октябре 1942 года под Сталинградом.</w:t>
      </w:r>
    </w:p>
    <w:p w:rsid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>В 1943 году Вячеслав Андреевич окончил Городецкую сред</w:t>
      </w:r>
      <w:r>
        <w:rPr>
          <w:rFonts w:ascii="Bookman Old Style" w:hAnsi="Bookman Old Style"/>
          <w:sz w:val="28"/>
          <w:szCs w:val="28"/>
        </w:rPr>
        <w:t>нюю школу №1 имени М. Горького.</w:t>
      </w:r>
    </w:p>
    <w:p w:rsid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 xml:space="preserve">Участвовал в боях в составе I Украинского фронта. 7 сентября 1943 года был тяжело ранен и находился девять месяцев в госпитале в городе Томске. После излечения </w:t>
      </w:r>
      <w:r>
        <w:rPr>
          <w:rFonts w:ascii="Bookman Old Style" w:hAnsi="Bookman Old Style"/>
          <w:sz w:val="28"/>
          <w:szCs w:val="28"/>
        </w:rPr>
        <w:t xml:space="preserve">Вячеслав Андреевич </w:t>
      </w:r>
      <w:r w:rsidRPr="00C61DA5">
        <w:rPr>
          <w:rFonts w:ascii="Bookman Old Style" w:hAnsi="Bookman Old Style"/>
          <w:sz w:val="28"/>
          <w:szCs w:val="28"/>
        </w:rPr>
        <w:t xml:space="preserve">был мобилизован на завод в г. Кемерово, где работал аппаратчиком с октября 1944 года по март 1946 года. В </w:t>
      </w:r>
      <w:r>
        <w:rPr>
          <w:rFonts w:ascii="Bookman Old Style" w:hAnsi="Bookman Old Style"/>
          <w:sz w:val="28"/>
          <w:szCs w:val="28"/>
        </w:rPr>
        <w:t>марте 1946 года вернулся домой.</w:t>
      </w:r>
    </w:p>
    <w:p w:rsidR="00C61DA5" w:rsidRP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>С июня 1946 года по август 1948 года работал в детском санатории имени Жданова воспитателем.</w:t>
      </w:r>
    </w:p>
    <w:p w:rsid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 xml:space="preserve">В сентябре 1948 года </w:t>
      </w:r>
      <w:r>
        <w:rPr>
          <w:rFonts w:ascii="Bookman Old Style" w:hAnsi="Bookman Old Style"/>
          <w:sz w:val="28"/>
          <w:szCs w:val="28"/>
        </w:rPr>
        <w:t xml:space="preserve">Вячеслав Андреевич </w:t>
      </w:r>
      <w:r w:rsidRPr="00C61DA5">
        <w:rPr>
          <w:rFonts w:ascii="Bookman Old Style" w:hAnsi="Bookman Old Style"/>
          <w:sz w:val="28"/>
          <w:szCs w:val="28"/>
        </w:rPr>
        <w:t>поступил в Семеновский Государственный учительский институт, на историческое отделение, которое окончил в 1950 году.</w:t>
      </w:r>
    </w:p>
    <w:p w:rsid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 w:rsidRPr="00C61DA5">
        <w:rPr>
          <w:rFonts w:ascii="Bookman Old Style" w:hAnsi="Bookman Old Style"/>
          <w:sz w:val="28"/>
          <w:szCs w:val="28"/>
        </w:rPr>
        <w:t>В 1942 году вступил в ряды ВЛКСМ. В 1947 го</w:t>
      </w:r>
      <w:r>
        <w:rPr>
          <w:rFonts w:ascii="Bookman Old Style" w:hAnsi="Bookman Old Style"/>
          <w:sz w:val="28"/>
          <w:szCs w:val="28"/>
        </w:rPr>
        <w:t>ду вступил в ряды В. К. П. (б).</w:t>
      </w:r>
    </w:p>
    <w:p w:rsid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 xml:space="preserve">С августа 1950 года по август 1953 года </w:t>
      </w:r>
      <w:r>
        <w:rPr>
          <w:rFonts w:ascii="Bookman Old Style" w:hAnsi="Bookman Old Style"/>
          <w:sz w:val="28"/>
          <w:szCs w:val="28"/>
        </w:rPr>
        <w:t xml:space="preserve">Снегирёв Вячеслав Андреевич </w:t>
      </w:r>
      <w:r w:rsidRPr="00C61DA5">
        <w:rPr>
          <w:rFonts w:ascii="Bookman Old Style" w:hAnsi="Bookman Old Style"/>
          <w:sz w:val="28"/>
          <w:szCs w:val="28"/>
        </w:rPr>
        <w:t xml:space="preserve">работал учителем истории в </w:t>
      </w:r>
      <w:proofErr w:type="spellStart"/>
      <w:r w:rsidRPr="00C61DA5">
        <w:rPr>
          <w:rFonts w:ascii="Bookman Old Style" w:hAnsi="Bookman Old Style"/>
          <w:sz w:val="28"/>
          <w:szCs w:val="28"/>
        </w:rPr>
        <w:t>Бриляковской</w:t>
      </w:r>
      <w:proofErr w:type="spellEnd"/>
      <w:r w:rsidRPr="00C61DA5">
        <w:rPr>
          <w:rFonts w:ascii="Bookman Old Style" w:hAnsi="Bookman Old Style"/>
          <w:sz w:val="28"/>
          <w:szCs w:val="28"/>
        </w:rPr>
        <w:t xml:space="preserve"> ср</w:t>
      </w:r>
      <w:r>
        <w:rPr>
          <w:rFonts w:ascii="Bookman Old Style" w:hAnsi="Bookman Old Style"/>
          <w:sz w:val="28"/>
          <w:szCs w:val="28"/>
        </w:rPr>
        <w:t>едней школе Городецкого района.</w:t>
      </w:r>
    </w:p>
    <w:p w:rsid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>С августа 1953 года по июль 1954 года бы</w:t>
      </w:r>
      <w:r>
        <w:rPr>
          <w:rFonts w:ascii="Bookman Old Style" w:hAnsi="Bookman Old Style"/>
          <w:sz w:val="28"/>
          <w:szCs w:val="28"/>
        </w:rPr>
        <w:t>л Заведующим Городецким ГОРОНО.</w:t>
      </w:r>
    </w:p>
    <w:p w:rsidR="00C61DA5" w:rsidRP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 xml:space="preserve">С августа 1954 года по август 1985 года работал директором </w:t>
      </w:r>
      <w:proofErr w:type="spellStart"/>
      <w:r w:rsidRPr="00C61DA5">
        <w:rPr>
          <w:rFonts w:ascii="Bookman Old Style" w:hAnsi="Bookman Old Style"/>
          <w:sz w:val="28"/>
          <w:szCs w:val="28"/>
        </w:rPr>
        <w:t>Серковской</w:t>
      </w:r>
      <w:proofErr w:type="spellEnd"/>
      <w:r w:rsidRPr="00C61DA5">
        <w:rPr>
          <w:rFonts w:ascii="Bookman Old Style" w:hAnsi="Bookman Old Style"/>
          <w:sz w:val="28"/>
          <w:szCs w:val="28"/>
        </w:rPr>
        <w:t xml:space="preserve"> средней школы Городецкого района.</w:t>
      </w:r>
    </w:p>
    <w:p w:rsidR="00C61DA5" w:rsidRP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>За успешную работу по обучению и воспитанию учащихся дважды был награжден значком "Отличник народного просвещения РСФСР".</w:t>
      </w:r>
    </w:p>
    <w:p w:rsidR="00C61DA5" w:rsidRP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gramStart"/>
      <w:r w:rsidRPr="00C61DA5">
        <w:rPr>
          <w:rFonts w:ascii="Bookman Old Style" w:hAnsi="Bookman Old Style"/>
          <w:sz w:val="28"/>
          <w:szCs w:val="28"/>
        </w:rPr>
        <w:t>Награжден</w:t>
      </w:r>
      <w:proofErr w:type="gramEnd"/>
      <w:r w:rsidRPr="00C61DA5">
        <w:rPr>
          <w:rFonts w:ascii="Bookman Old Style" w:hAnsi="Bookman Old Style"/>
          <w:sz w:val="28"/>
          <w:szCs w:val="28"/>
        </w:rPr>
        <w:t xml:space="preserve">  Орденом " Великой Отечественной войны I степени" и орденом "Красной Звезды", десятью медалями и множеством почетных грамот. Был депутатом многих созывов </w:t>
      </w:r>
      <w:proofErr w:type="spellStart"/>
      <w:r w:rsidRPr="00C61DA5">
        <w:rPr>
          <w:rFonts w:ascii="Bookman Old Style" w:hAnsi="Bookman Old Style"/>
          <w:sz w:val="28"/>
          <w:szCs w:val="28"/>
        </w:rPr>
        <w:t>Кумохинского</w:t>
      </w:r>
      <w:proofErr w:type="spellEnd"/>
      <w:r w:rsidRPr="00C61DA5">
        <w:rPr>
          <w:rFonts w:ascii="Bookman Old Style" w:hAnsi="Bookman Old Style"/>
          <w:sz w:val="28"/>
          <w:szCs w:val="28"/>
        </w:rPr>
        <w:t xml:space="preserve"> сельского совета.</w:t>
      </w:r>
    </w:p>
    <w:p w:rsidR="00C61DA5" w:rsidRP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>За успешную работу по обучению и воспитанию учащихся дважды был награжден значком "Отличник народного просвещения РСФСР".</w:t>
      </w:r>
    </w:p>
    <w:p w:rsidR="00C61DA5" w:rsidRP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C61DA5">
        <w:rPr>
          <w:rFonts w:ascii="Bookman Old Style" w:hAnsi="Bookman Old Style"/>
          <w:sz w:val="28"/>
          <w:szCs w:val="28"/>
        </w:rPr>
        <w:t xml:space="preserve">В 2002 году </w:t>
      </w:r>
      <w:proofErr w:type="spellStart"/>
      <w:r w:rsidRPr="00C61DA5">
        <w:rPr>
          <w:rFonts w:ascii="Bookman Old Style" w:hAnsi="Bookman Old Style"/>
          <w:sz w:val="28"/>
          <w:szCs w:val="28"/>
        </w:rPr>
        <w:t>Серковской</w:t>
      </w:r>
      <w:proofErr w:type="spellEnd"/>
      <w:r w:rsidRPr="00C61DA5">
        <w:rPr>
          <w:rFonts w:ascii="Bookman Old Style" w:hAnsi="Bookman Old Style"/>
          <w:sz w:val="28"/>
          <w:szCs w:val="28"/>
        </w:rPr>
        <w:t xml:space="preserve"> школе присвоено имя Снегирева Вячеслава Андреевича.</w:t>
      </w:r>
    </w:p>
    <w:p w:rsidR="00C61DA5" w:rsidRPr="00C61DA5" w:rsidRDefault="00C61DA5" w:rsidP="00C61DA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A37F468" wp14:editId="5FA81E7C">
            <wp:simplePos x="0" y="0"/>
            <wp:positionH relativeFrom="column">
              <wp:posOffset>1139825</wp:posOffset>
            </wp:positionH>
            <wp:positionV relativeFrom="paragraph">
              <wp:posOffset>5080</wp:posOffset>
            </wp:positionV>
            <wp:extent cx="3759835" cy="2381250"/>
            <wp:effectExtent l="0" t="0" r="0" b="0"/>
            <wp:wrapSquare wrapText="bothSides"/>
            <wp:docPr id="9" name="Рисунок 9" descr="C:\Documents and Settings\Rukovishnikova_K\Рабочий стол\ветераны ВОВ\3de18798e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kovishnikova_K\Рабочий стол\ветераны ВОВ\3de18798e8e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C7AC7" w:rsidRDefault="00BC7AC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1B20F8" w:rsidRDefault="001B20F8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1B20F8" w:rsidRDefault="00AF3EA0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6E21E63" wp14:editId="6BB48E89">
            <wp:simplePos x="0" y="0"/>
            <wp:positionH relativeFrom="column">
              <wp:posOffset>137160</wp:posOffset>
            </wp:positionH>
            <wp:positionV relativeFrom="paragraph">
              <wp:posOffset>165735</wp:posOffset>
            </wp:positionV>
            <wp:extent cx="2700020" cy="3476625"/>
            <wp:effectExtent l="133350" t="57150" r="100330" b="142875"/>
            <wp:wrapSquare wrapText="bothSides"/>
            <wp:docPr id="10" name="Рисунок 10" descr="C:\Documents and Settings\Rukovishnikova_K\Рабочий стол\ветераны ВОВ\kochne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ukovishnikova_K\Рабочий стол\ветераны ВОВ\kochnev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476625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rgbClr val="7A0000"/>
                      </a:solidFill>
                      <a:prstDash val="sysDot"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A0" w:rsidRPr="00644BE7" w:rsidRDefault="00AF3EA0" w:rsidP="00AF3EA0">
      <w:pPr>
        <w:spacing w:line="360" w:lineRule="auto"/>
        <w:jc w:val="both"/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/>
          <w:b/>
          <w:i/>
          <w:color w:val="9D221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644BE7">
        <w:rPr>
          <w:rFonts w:ascii="Bookman Old Style" w:hAnsi="Bookman Old Style"/>
          <w:b/>
          <w:i/>
          <w:noProof/>
          <w:color w:val="9D221F"/>
          <w:sz w:val="44"/>
          <w:szCs w:val="44"/>
          <w:lang w:eastAsia="ru-RU"/>
        </w:rPr>
        <w:drawing>
          <wp:inline distT="0" distB="0" distL="0" distR="0" wp14:anchorId="48B23AA7" wp14:editId="7880FA4C">
            <wp:extent cx="790575" cy="790575"/>
            <wp:effectExtent l="0" t="0" r="9525" b="9525"/>
            <wp:docPr id="12" name="Рисунок 12" descr="C:\Documents and Settings\Rukovishnikova_K\Рабочий стол\ветераны ВОВ\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ukovishnikova_K\Рабочий стол\ветераны ВОВ\2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BE7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Кочнев</w:t>
      </w:r>
    </w:p>
    <w:p w:rsidR="00AF3EA0" w:rsidRPr="00644BE7" w:rsidRDefault="00AF3EA0" w:rsidP="00AF3EA0">
      <w:pPr>
        <w:spacing w:line="360" w:lineRule="auto"/>
        <w:jc w:val="both"/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Пётр  Андреевич</w:t>
      </w:r>
    </w:p>
    <w:p w:rsidR="001B20F8" w:rsidRDefault="001B20F8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E0694">
        <w:rPr>
          <w:rFonts w:ascii="Bookman Old Style" w:hAnsi="Bookman Old Style"/>
          <w:sz w:val="28"/>
          <w:szCs w:val="28"/>
        </w:rPr>
        <w:t>В январе 1944 года советские войска брали Керчь. Шли уличные бои. На одной из улиц стоял старый консервный завод из жёлтого кирпича. Немцы закрепились в нём и из окон обстреливали несколько улиц. Сержант Пётр Кочнев с товарищем получили приказ проникнуть в поме</w:t>
      </w:r>
      <w:r>
        <w:rPr>
          <w:rFonts w:ascii="Bookman Old Style" w:hAnsi="Bookman Old Style"/>
          <w:sz w:val="28"/>
          <w:szCs w:val="28"/>
        </w:rPr>
        <w:t>щение завода и закрепиться там.</w:t>
      </w: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E0694">
        <w:rPr>
          <w:rFonts w:ascii="Bookman Old Style" w:hAnsi="Bookman Old Style"/>
          <w:sz w:val="28"/>
          <w:szCs w:val="28"/>
        </w:rPr>
        <w:t xml:space="preserve">Со стороны улицы, где находились наши войска, </w:t>
      </w:r>
      <w:proofErr w:type="gramStart"/>
      <w:r w:rsidRPr="00BE0694">
        <w:rPr>
          <w:rFonts w:ascii="Bookman Old Style" w:hAnsi="Bookman Old Style"/>
          <w:sz w:val="28"/>
          <w:szCs w:val="28"/>
        </w:rPr>
        <w:t>их</w:t>
      </w:r>
      <w:proofErr w:type="gramEnd"/>
      <w:r w:rsidRPr="00BE0694">
        <w:rPr>
          <w:rFonts w:ascii="Bookman Old Style" w:hAnsi="Bookman Old Style"/>
          <w:sz w:val="28"/>
          <w:szCs w:val="28"/>
        </w:rPr>
        <w:t xml:space="preserve"> поддерживали пулемётной стрельбой. Пётр </w:t>
      </w:r>
      <w:r>
        <w:rPr>
          <w:rFonts w:ascii="Bookman Old Style" w:hAnsi="Bookman Old Style"/>
          <w:sz w:val="28"/>
          <w:szCs w:val="28"/>
        </w:rPr>
        <w:t xml:space="preserve">Андреевич </w:t>
      </w:r>
      <w:r w:rsidRPr="00BE0694">
        <w:rPr>
          <w:rFonts w:ascii="Bookman Old Style" w:hAnsi="Bookman Old Style"/>
          <w:sz w:val="28"/>
          <w:szCs w:val="28"/>
        </w:rPr>
        <w:t>с товарищем переползли улицу, сержант бросил в окно гранату. «Прыгай в окно!» — приказал он солдату, когда осколки от взрыва разлетелись. Солдат скрылся в окне.</w:t>
      </w: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Сержант </w:t>
      </w:r>
      <w:r w:rsidRPr="00BE0694">
        <w:rPr>
          <w:rFonts w:ascii="Bookman Old Style" w:hAnsi="Bookman Old Style"/>
          <w:sz w:val="28"/>
          <w:szCs w:val="28"/>
        </w:rPr>
        <w:t xml:space="preserve">взялся левой рукой за подоконник, автомат держал </w:t>
      </w:r>
      <w:proofErr w:type="gramStart"/>
      <w:r w:rsidRPr="00BE0694">
        <w:rPr>
          <w:rFonts w:ascii="Bookman Old Style" w:hAnsi="Bookman Old Style"/>
          <w:sz w:val="28"/>
          <w:szCs w:val="28"/>
        </w:rPr>
        <w:t>в</w:t>
      </w:r>
      <w:proofErr w:type="gramEnd"/>
      <w:r w:rsidRPr="00BE0694">
        <w:rPr>
          <w:rFonts w:ascii="Bookman Old Style" w:hAnsi="Bookman Old Style"/>
          <w:sz w:val="28"/>
          <w:szCs w:val="28"/>
        </w:rPr>
        <w:t xml:space="preserve"> правой. И только собрался перепрыгнуть в помещение, в проёме двери показался фашист. Он кинул гранату. Пётр </w:t>
      </w:r>
      <w:r>
        <w:rPr>
          <w:rFonts w:ascii="Bookman Old Style" w:hAnsi="Bookman Old Style"/>
          <w:sz w:val="28"/>
          <w:szCs w:val="28"/>
        </w:rPr>
        <w:t xml:space="preserve">Андреевич </w:t>
      </w:r>
      <w:r w:rsidRPr="00BE0694">
        <w:rPr>
          <w:rFonts w:ascii="Bookman Old Style" w:hAnsi="Bookman Old Style"/>
          <w:sz w:val="28"/>
          <w:szCs w:val="28"/>
        </w:rPr>
        <w:t>инстинктивно присел, убрал голову, но руку с подоконника убрать не успел. Осколки гранаты ударили по н</w:t>
      </w:r>
      <w:r>
        <w:rPr>
          <w:rFonts w:ascii="Bookman Old Style" w:hAnsi="Bookman Old Style"/>
          <w:sz w:val="28"/>
          <w:szCs w:val="28"/>
        </w:rPr>
        <w:t xml:space="preserve">ей. С раздробленной кистью он </w:t>
      </w:r>
      <w:r w:rsidRPr="00BE0694">
        <w:rPr>
          <w:rFonts w:ascii="Bookman Old Style" w:hAnsi="Bookman Old Style"/>
          <w:sz w:val="28"/>
          <w:szCs w:val="28"/>
        </w:rPr>
        <w:t xml:space="preserve">навзничь упал на камни. Сгоряча вскочил и кинулся </w:t>
      </w:r>
      <w:proofErr w:type="gramStart"/>
      <w:r w:rsidRPr="00BE0694">
        <w:rPr>
          <w:rFonts w:ascii="Bookman Old Style" w:hAnsi="Bookman Old Style"/>
          <w:sz w:val="28"/>
          <w:szCs w:val="28"/>
        </w:rPr>
        <w:t>к</w:t>
      </w:r>
      <w:proofErr w:type="gramEnd"/>
      <w:r w:rsidRPr="00BE0694">
        <w:rPr>
          <w:rFonts w:ascii="Bookman Old Style" w:hAnsi="Bookman Old Style"/>
          <w:sz w:val="28"/>
          <w:szCs w:val="28"/>
        </w:rPr>
        <w:t xml:space="preserve"> своим, вдогонку по ногам ударили немецкие пули.</w:t>
      </w: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  <w:r w:rsidRPr="00BE0694">
        <w:rPr>
          <w:rFonts w:ascii="Bookman Old Style" w:hAnsi="Bookman Old Style"/>
          <w:sz w:val="28"/>
          <w:szCs w:val="28"/>
        </w:rPr>
        <w:t xml:space="preserve">Ранения в ногу оказались несильными, а вот рука… </w:t>
      </w:r>
      <w:r>
        <w:rPr>
          <w:rFonts w:ascii="Bookman Old Style" w:hAnsi="Bookman Old Style"/>
          <w:sz w:val="28"/>
          <w:szCs w:val="28"/>
        </w:rPr>
        <w:t xml:space="preserve">Сержанта Кочнева </w:t>
      </w:r>
      <w:r w:rsidRPr="00BE0694">
        <w:rPr>
          <w:rFonts w:ascii="Bookman Old Style" w:hAnsi="Bookman Old Style"/>
          <w:sz w:val="28"/>
          <w:szCs w:val="28"/>
        </w:rPr>
        <w:t xml:space="preserve">перевязали и отправили в полевой медсанбат. Женщина-хирург осмотрела руку и сказала: «Сейчас буду тебя оперировать, руку придётся отрезать. Ну, ничего, домой пойдёшь». Хирург действовала уверенно. Помогла снять гимнастёрку, велела Петру лечь на стол, </w:t>
      </w:r>
      <w:proofErr w:type="spellStart"/>
      <w:r w:rsidRPr="00BE0694">
        <w:rPr>
          <w:rFonts w:ascii="Bookman Old Style" w:hAnsi="Bookman Old Style"/>
          <w:sz w:val="28"/>
          <w:szCs w:val="28"/>
        </w:rPr>
        <w:t>навтыкала</w:t>
      </w:r>
      <w:proofErr w:type="spellEnd"/>
      <w:r w:rsidRPr="00BE0694">
        <w:rPr>
          <w:rFonts w:ascii="Bookman Old Style" w:hAnsi="Bookman Old Style"/>
          <w:sz w:val="28"/>
          <w:szCs w:val="28"/>
        </w:rPr>
        <w:t xml:space="preserve"> в руку уко</w:t>
      </w:r>
      <w:r>
        <w:rPr>
          <w:rFonts w:ascii="Bookman Old Style" w:hAnsi="Bookman Old Style"/>
          <w:sz w:val="28"/>
          <w:szCs w:val="28"/>
        </w:rPr>
        <w:t>лов и стала ампутировать кисть.</w:t>
      </w: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BE0694">
        <w:rPr>
          <w:rFonts w:ascii="Bookman Old Style" w:hAnsi="Bookman Old Style"/>
          <w:sz w:val="28"/>
          <w:szCs w:val="28"/>
        </w:rPr>
        <w:t>— И вот что удивительно, почти не больно было, — вспоминает ветеран. — Только нервы когда перерезала, чувствительно было. Хорошим была хирургом та женщина.</w:t>
      </w:r>
    </w:p>
    <w:p w:rsid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E0694">
        <w:rPr>
          <w:rFonts w:ascii="Bookman Old Style" w:hAnsi="Bookman Old Style"/>
          <w:sz w:val="28"/>
          <w:szCs w:val="28"/>
        </w:rPr>
        <w:t xml:space="preserve">После операции врач дала сержанту стакан водки, накормила и отвела в подвал, где была настелена солома. Пётр </w:t>
      </w:r>
      <w:r>
        <w:rPr>
          <w:rFonts w:ascii="Bookman Old Style" w:hAnsi="Bookman Old Style"/>
          <w:sz w:val="28"/>
          <w:szCs w:val="28"/>
        </w:rPr>
        <w:t xml:space="preserve">Андреевич </w:t>
      </w:r>
      <w:r w:rsidRPr="00BE0694">
        <w:rPr>
          <w:rFonts w:ascii="Bookman Old Style" w:hAnsi="Bookman Old Style"/>
          <w:sz w:val="28"/>
          <w:szCs w:val="28"/>
        </w:rPr>
        <w:t>уснул мгновенно, тем более что во время наступления две ночи не спал. Утром его разбудила хирург: «Вставай, на катер опоздаешь!». Катер тащил баржу, в которой вывозили из Крыма</w:t>
      </w:r>
      <w:r>
        <w:rPr>
          <w:rFonts w:ascii="Bookman Old Style" w:hAnsi="Bookman Old Style"/>
          <w:sz w:val="28"/>
          <w:szCs w:val="28"/>
        </w:rPr>
        <w:t xml:space="preserve"> раненых на кавказскую сторону.</w:t>
      </w: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E0694">
        <w:rPr>
          <w:rFonts w:ascii="Bookman Old Style" w:hAnsi="Bookman Old Style"/>
          <w:sz w:val="28"/>
          <w:szCs w:val="28"/>
        </w:rPr>
        <w:t xml:space="preserve">Месяц пролежал Пётр </w:t>
      </w:r>
      <w:r>
        <w:rPr>
          <w:rFonts w:ascii="Bookman Old Style" w:hAnsi="Bookman Old Style"/>
          <w:sz w:val="28"/>
          <w:szCs w:val="28"/>
        </w:rPr>
        <w:t xml:space="preserve">Андреевич </w:t>
      </w:r>
      <w:r w:rsidRPr="00BE0694">
        <w:rPr>
          <w:rFonts w:ascii="Bookman Old Style" w:hAnsi="Bookman Old Style"/>
          <w:sz w:val="28"/>
          <w:szCs w:val="28"/>
        </w:rPr>
        <w:t>в госпитале, рука заживала хорошо. Ясно было, что отвоевался в 19 лет, остался жив, хоть и инвалид. Но у др</w:t>
      </w:r>
      <w:r>
        <w:rPr>
          <w:rFonts w:ascii="Bookman Old Style" w:hAnsi="Bookman Old Style"/>
          <w:sz w:val="28"/>
          <w:szCs w:val="28"/>
        </w:rPr>
        <w:t>угих было и хуже. На досуге он вспоминал свою короткую жизнь.</w:t>
      </w: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E0694">
        <w:rPr>
          <w:rFonts w:ascii="Bookman Old Style" w:hAnsi="Bookman Old Style"/>
          <w:sz w:val="28"/>
          <w:szCs w:val="28"/>
        </w:rPr>
        <w:t>Родился в Городце в большой семье, где было 9 детей. Хлебнул с детства лиха. Работать пришлось рано. Обстоятельства сложились так, что вместе с отцом и старшими братьями пасли несколько лет скот в соседних деревнях. В 14 лет пошёл Пётр работать в артель «Красный кустарь», где обучился профессии жестянщика, клепал вёдра.</w:t>
      </w: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E0694">
        <w:rPr>
          <w:rFonts w:ascii="Bookman Old Style" w:hAnsi="Bookman Old Style"/>
          <w:sz w:val="28"/>
          <w:szCs w:val="28"/>
        </w:rPr>
        <w:t>Когда началась война, пошёл в школу ФЗО на судоверфи, после её окончания направили на Горьковский автозавод слесарем, собирал танковые моторы.</w:t>
      </w:r>
    </w:p>
    <w:p w:rsidR="00BE0694" w:rsidRPr="00BE0694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BE0694">
        <w:rPr>
          <w:rFonts w:ascii="Bookman Old Style" w:hAnsi="Bookman Old Style"/>
          <w:sz w:val="28"/>
          <w:szCs w:val="28"/>
        </w:rPr>
        <w:lastRenderedPageBreak/>
        <w:t>— 8 января 1942 года взяли меня в армию, было мне семнадцать лет, — рассказывает Пётр Андреевич. — Сформировали состав и повезли в сторону Казани. Там недалеко от города была школа младших командиров. Учились 7 или 8 месяцев, потом выпустили младшим сержантом в пехоту. Отправили в Саратовскую область. В это время в Сталинграде окружали армию Паулюса. Вот мы и участвовали в этом окружении, километрах в 70 южнее Сталинграда воевали. Зима тогда была очень морозная, Волга до Астрахани замёрзла. После окончания Сталинградской битвы пошли в наступление, освобождали Ростовскую область. К лету вышли на Кубань, там голая степь и станицы. Немцы больно-то не задерживались. Вышли мы на Армавир, там уже предгорья Кавказа начинались. Взяли Тамань, а потом десантом нас отправил</w:t>
      </w:r>
      <w:r>
        <w:rPr>
          <w:rFonts w:ascii="Bookman Old Style" w:hAnsi="Bookman Old Style"/>
          <w:sz w:val="28"/>
          <w:szCs w:val="28"/>
        </w:rPr>
        <w:t>и на Керчь, там я и отвоевался.</w:t>
      </w:r>
    </w:p>
    <w:p w:rsidR="00425A9F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E0694">
        <w:rPr>
          <w:rFonts w:ascii="Bookman Old Style" w:hAnsi="Bookman Old Style"/>
          <w:sz w:val="28"/>
          <w:szCs w:val="28"/>
        </w:rPr>
        <w:t xml:space="preserve">…Пришёл Пётр </w:t>
      </w:r>
      <w:r>
        <w:rPr>
          <w:rFonts w:ascii="Bookman Old Style" w:hAnsi="Bookman Old Style"/>
          <w:sz w:val="28"/>
          <w:szCs w:val="28"/>
        </w:rPr>
        <w:t xml:space="preserve">Андреевич </w:t>
      </w:r>
      <w:r w:rsidRPr="00BE0694">
        <w:rPr>
          <w:rFonts w:ascii="Bookman Old Style" w:hAnsi="Bookman Old Style"/>
          <w:sz w:val="28"/>
          <w:szCs w:val="28"/>
        </w:rPr>
        <w:t>Кочнев домой инвалидом второй группы, с орденом Славы III степени и орденом Отечественной войны II степени. Надо было снова начинать мирную жизнь. Физически с одной рукой работать он не мог.</w:t>
      </w:r>
    </w:p>
    <w:p w:rsidR="00425A9F" w:rsidRDefault="00BE0694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BE0694">
        <w:rPr>
          <w:rFonts w:ascii="Bookman Old Style" w:hAnsi="Bookman Old Style"/>
          <w:sz w:val="28"/>
          <w:szCs w:val="28"/>
        </w:rPr>
        <w:t xml:space="preserve">В 1946 году вернулась с войны его знакомая девушка Ольга, поженились. В 1948 году началось строительство Горьковской ГЭС, Пётр </w:t>
      </w:r>
      <w:r w:rsidR="00197508">
        <w:rPr>
          <w:rFonts w:ascii="Bookman Old Style" w:hAnsi="Bookman Old Style"/>
          <w:sz w:val="28"/>
          <w:szCs w:val="28"/>
        </w:rPr>
        <w:t xml:space="preserve">Андреевич </w:t>
      </w:r>
      <w:r w:rsidRPr="00BE0694">
        <w:rPr>
          <w:rFonts w:ascii="Bookman Old Style" w:hAnsi="Bookman Old Style"/>
          <w:sz w:val="28"/>
          <w:szCs w:val="28"/>
        </w:rPr>
        <w:t>устроился туда завскладом автомобильных запчастей. А потом в Городце стало создаваться автохозяйство. Кочнев работал там начальником снабжения. И хоть невелика у него была грамотность, к этой работе оказалось призвание.</w:t>
      </w:r>
    </w:p>
    <w:p w:rsidR="00425A9F" w:rsidRDefault="00425A9F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A8029CA" wp14:editId="01D018E8">
            <wp:simplePos x="0" y="0"/>
            <wp:positionH relativeFrom="column">
              <wp:posOffset>1146810</wp:posOffset>
            </wp:positionH>
            <wp:positionV relativeFrom="paragraph">
              <wp:posOffset>34290</wp:posOffset>
            </wp:positionV>
            <wp:extent cx="3759835" cy="1714500"/>
            <wp:effectExtent l="0" t="0" r="0" b="0"/>
            <wp:wrapSquare wrapText="bothSides"/>
            <wp:docPr id="13" name="Рисунок 13" descr="C:\Documents and Settings\Rukovishnikova_K\Рабочий стол\ветераны ВОВ\3de18798e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kovishnikova_K\Рабочий стол\ветераны ВОВ\3de18798e8e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0F8" w:rsidRDefault="00197508" w:rsidP="00BE069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BE0694" w:rsidRPr="00BE0694">
        <w:rPr>
          <w:rFonts w:ascii="Bookman Old Style" w:hAnsi="Bookman Old Style"/>
          <w:sz w:val="28"/>
          <w:szCs w:val="28"/>
        </w:rPr>
        <w:t xml:space="preserve"> </w:t>
      </w:r>
    </w:p>
    <w:p w:rsidR="001B20F8" w:rsidRDefault="001B20F8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197508" w:rsidRDefault="00197508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197508" w:rsidRDefault="00197508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01675B">
        <w:rPr>
          <w:b/>
          <w:i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0693702" wp14:editId="2F700625">
            <wp:simplePos x="0" y="0"/>
            <wp:positionH relativeFrom="column">
              <wp:posOffset>127635</wp:posOffset>
            </wp:positionH>
            <wp:positionV relativeFrom="paragraph">
              <wp:posOffset>127635</wp:posOffset>
            </wp:positionV>
            <wp:extent cx="2466975" cy="3067050"/>
            <wp:effectExtent l="133350" t="57150" r="104775" b="171450"/>
            <wp:wrapSquare wrapText="bothSides"/>
            <wp:docPr id="14" name="Рисунок 14" descr="http://gorvestnik.ru/wp-content/uploads/2014/05/DSCF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vestnik.ru/wp-content/uploads/2014/05/DSCF01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67050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rgbClr val="7A0000"/>
                      </a:solidFill>
                      <a:prstDash val="sysDot"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C7">
        <w:rPr>
          <w:rFonts w:ascii="Bookman Old Style" w:hAnsi="Bookman Old Style"/>
          <w:sz w:val="28"/>
          <w:szCs w:val="28"/>
        </w:rPr>
        <w:tab/>
      </w:r>
      <w:r w:rsidR="00CA0553">
        <w:rPr>
          <w:rFonts w:ascii="Bookman Old Style" w:hAnsi="Bookman Old Style"/>
          <w:sz w:val="28"/>
          <w:szCs w:val="28"/>
        </w:rPr>
        <w:tab/>
      </w:r>
    </w:p>
    <w:p w:rsidR="00197508" w:rsidRPr="00644BE7" w:rsidRDefault="00197508" w:rsidP="00197508">
      <w:pPr>
        <w:spacing w:line="360" w:lineRule="auto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b/>
          <w:i/>
          <w:color w:val="9D221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Bookman Old Style" w:hAnsi="Bookman Old Style"/>
          <w:b/>
          <w:i/>
          <w:noProof/>
          <w:color w:val="9D221F"/>
          <w:sz w:val="40"/>
          <w:szCs w:val="40"/>
          <w:lang w:eastAsia="ru-RU"/>
        </w:rPr>
        <w:drawing>
          <wp:inline distT="0" distB="0" distL="0" distR="0" wp14:anchorId="56871345" wp14:editId="16FB1942">
            <wp:extent cx="790575" cy="790575"/>
            <wp:effectExtent l="0" t="0" r="9525" b="9525"/>
            <wp:docPr id="15" name="Рисунок 15" descr="C:\Documents and Settings\Rukovishnikova_K\Рабочий стол\ветераны ВОВ\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ukovishnikova_K\Рабочий стол\ветераны ВОВ\2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i/>
          <w:color w:val="9D221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644BE7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Кудрявцев</w:t>
      </w:r>
    </w:p>
    <w:p w:rsidR="00197508" w:rsidRPr="00644BE7" w:rsidRDefault="00197508" w:rsidP="00197508">
      <w:pPr>
        <w:spacing w:line="360" w:lineRule="auto"/>
        <w:jc w:val="both"/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color w:val="9D221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Павел  Михайлович</w:t>
      </w:r>
    </w:p>
    <w:p w:rsidR="00197508" w:rsidRDefault="00197508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197508" w:rsidRDefault="00197508" w:rsidP="00197508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197508">
        <w:rPr>
          <w:rFonts w:ascii="Bookman Old Style" w:hAnsi="Bookman Old Style"/>
          <w:sz w:val="28"/>
          <w:szCs w:val="28"/>
        </w:rPr>
        <w:t>П</w:t>
      </w:r>
      <w:r>
        <w:rPr>
          <w:rFonts w:ascii="Bookman Old Style" w:hAnsi="Bookman Old Style"/>
          <w:sz w:val="28"/>
          <w:szCs w:val="28"/>
        </w:rPr>
        <w:t>авел Михайлович  Кудрявцев</w:t>
      </w:r>
      <w:r w:rsidRPr="00197508">
        <w:rPr>
          <w:rFonts w:ascii="Bookman Old Style" w:hAnsi="Bookman Old Style"/>
          <w:sz w:val="28"/>
          <w:szCs w:val="28"/>
        </w:rPr>
        <w:t xml:space="preserve"> участник Великой Отечественной войны. Павел Михайлович родился 26 декабря 1921 года в деревне </w:t>
      </w:r>
      <w:proofErr w:type="spellStart"/>
      <w:r w:rsidRPr="00197508">
        <w:rPr>
          <w:rFonts w:ascii="Bookman Old Style" w:hAnsi="Bookman Old Style"/>
          <w:sz w:val="28"/>
          <w:szCs w:val="28"/>
        </w:rPr>
        <w:t>Фадеево</w:t>
      </w:r>
      <w:proofErr w:type="spellEnd"/>
      <w:r w:rsidRPr="0019750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97508">
        <w:rPr>
          <w:rFonts w:ascii="Bookman Old Style" w:hAnsi="Bookman Old Style"/>
          <w:sz w:val="28"/>
          <w:szCs w:val="28"/>
        </w:rPr>
        <w:t>Шахунского</w:t>
      </w:r>
      <w:proofErr w:type="spellEnd"/>
      <w:r w:rsidRPr="00197508">
        <w:rPr>
          <w:rFonts w:ascii="Bookman Old Style" w:hAnsi="Bookman Old Style"/>
          <w:sz w:val="28"/>
          <w:szCs w:val="28"/>
        </w:rPr>
        <w:t xml:space="preserve"> района. </w:t>
      </w:r>
      <w:r>
        <w:rPr>
          <w:rFonts w:ascii="Bookman Old Style" w:hAnsi="Bookman Old Style"/>
          <w:sz w:val="28"/>
          <w:szCs w:val="28"/>
        </w:rPr>
        <w:tab/>
      </w:r>
      <w:r w:rsidRPr="00197508">
        <w:rPr>
          <w:rFonts w:ascii="Bookman Old Style" w:hAnsi="Bookman Old Style"/>
          <w:sz w:val="28"/>
          <w:szCs w:val="28"/>
        </w:rPr>
        <w:t xml:space="preserve">В декабре 1941 года он был призван в армию. Павел </w:t>
      </w:r>
      <w:r>
        <w:rPr>
          <w:rFonts w:ascii="Bookman Old Style" w:hAnsi="Bookman Old Style"/>
          <w:sz w:val="28"/>
          <w:szCs w:val="28"/>
        </w:rPr>
        <w:t xml:space="preserve">Михайлович </w:t>
      </w:r>
      <w:r w:rsidRPr="00197508">
        <w:rPr>
          <w:rFonts w:ascii="Bookman Old Style" w:hAnsi="Bookman Old Style"/>
          <w:sz w:val="28"/>
          <w:szCs w:val="28"/>
        </w:rPr>
        <w:t xml:space="preserve">Кудрявцев около пяти лет служил на Дальнем Востоке в отдельном пулемётном батальоне. Участвовал в освобождении Харбина, Маньчжурии от японских захватчиков. </w:t>
      </w:r>
    </w:p>
    <w:p w:rsidR="00197508" w:rsidRPr="00197508" w:rsidRDefault="00197508" w:rsidP="00197508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197508">
        <w:rPr>
          <w:rFonts w:ascii="Bookman Old Style" w:hAnsi="Bookman Old Style"/>
          <w:sz w:val="28"/>
          <w:szCs w:val="28"/>
        </w:rPr>
        <w:t>После войны Павел Михайлович за боевые заслуги и образцовое выполнение задания был награждён орденом Отечественной войны II степени, медалями «За победу над Японией», «За победу над Германией».</w:t>
      </w:r>
    </w:p>
    <w:p w:rsidR="00197508" w:rsidRPr="00197508" w:rsidRDefault="00197508" w:rsidP="00197508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197508">
        <w:rPr>
          <w:rFonts w:ascii="Bookman Old Style" w:hAnsi="Bookman Old Style"/>
          <w:sz w:val="28"/>
          <w:szCs w:val="28"/>
        </w:rPr>
        <w:t xml:space="preserve">В июле 1946 года сержант Кудрявцев демобилизовался и вернулся в родную деревню, обзавёлся семьёй. Многие годы он работал в </w:t>
      </w:r>
      <w:proofErr w:type="spellStart"/>
      <w:r w:rsidRPr="00197508">
        <w:rPr>
          <w:rFonts w:ascii="Bookman Old Style" w:hAnsi="Bookman Old Style"/>
          <w:sz w:val="28"/>
          <w:szCs w:val="28"/>
        </w:rPr>
        <w:t>Уренском</w:t>
      </w:r>
      <w:proofErr w:type="spellEnd"/>
      <w:r w:rsidRPr="00197508">
        <w:rPr>
          <w:rFonts w:ascii="Bookman Old Style" w:hAnsi="Bookman Old Style"/>
          <w:sz w:val="28"/>
          <w:szCs w:val="28"/>
        </w:rPr>
        <w:t xml:space="preserve"> районе на лесоразработках механиком. А в 1969 году вместе с супругой Софьей Ивановной и детьми приехал в Городецкий район. Здесь Павел Михайлович трудился в Городецкой автоколонне водителем.</w:t>
      </w:r>
    </w:p>
    <w:p w:rsidR="00197508" w:rsidRDefault="00644BE7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38E4FE7C" wp14:editId="4403A2D4">
            <wp:simplePos x="0" y="0"/>
            <wp:positionH relativeFrom="column">
              <wp:posOffset>1576705</wp:posOffset>
            </wp:positionH>
            <wp:positionV relativeFrom="paragraph">
              <wp:posOffset>635</wp:posOffset>
            </wp:positionV>
            <wp:extent cx="3056890" cy="1323975"/>
            <wp:effectExtent l="0" t="0" r="0" b="9525"/>
            <wp:wrapSquare wrapText="bothSides"/>
            <wp:docPr id="16" name="Рисунок 16" descr="C:\Documents and Settings\Rukovishnikova_K\Рабочий стол\ветераны ВОВ\3de18798e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kovishnikova_K\Рабочий стол\ветераны ВОВ\3de18798e8e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08" w:rsidRDefault="00197508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197508" w:rsidRDefault="00197508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425A9F" w:rsidRDefault="00425A9F" w:rsidP="00CA055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097BAD" w:rsidRPr="00644BE7" w:rsidRDefault="00097BAD" w:rsidP="00CA0553">
      <w:pPr>
        <w:spacing w:line="360" w:lineRule="auto"/>
        <w:jc w:val="both"/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425A9F">
        <w:rPr>
          <w:rFonts w:ascii="Bookman Old Style" w:hAnsi="Bookman Old Style"/>
          <w:sz w:val="28"/>
          <w:szCs w:val="28"/>
        </w:rPr>
        <w:tab/>
      </w:r>
      <w:r w:rsidR="00425A9F">
        <w:rPr>
          <w:rFonts w:ascii="Bookman Old Style" w:hAnsi="Bookman Old Style"/>
          <w:sz w:val="28"/>
          <w:szCs w:val="28"/>
        </w:rPr>
        <w:tab/>
      </w:r>
      <w:r w:rsidR="00CA0553"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Мы не были здесь.</w:t>
      </w:r>
    </w:p>
    <w:p w:rsidR="00B35137" w:rsidRPr="00644BE7" w:rsidRDefault="00097BAD" w:rsidP="00CA0553">
      <w:pPr>
        <w:spacing w:line="360" w:lineRule="auto"/>
        <w:jc w:val="both"/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</w:t>
      </w:r>
      <w:r w:rsidR="00425A9F"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553"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Нас тогда просто не было.</w:t>
      </w:r>
      <w:r w:rsidR="00B35137"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CA0553" w:rsidRPr="00644BE7" w:rsidRDefault="00B35137" w:rsidP="00CA0553">
      <w:pPr>
        <w:spacing w:line="360" w:lineRule="auto"/>
        <w:jc w:val="both"/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425A9F"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BC7AC7"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Мы не смотрели смерти в глаза</w:t>
      </w:r>
    </w:p>
    <w:p w:rsidR="00BC7AC7" w:rsidRPr="00644BE7" w:rsidRDefault="00BC7AC7" w:rsidP="00CA0553">
      <w:pPr>
        <w:spacing w:line="360" w:lineRule="auto"/>
        <w:jc w:val="both"/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Вот так, как вы.</w:t>
      </w:r>
    </w:p>
    <w:p w:rsidR="00BC7AC7" w:rsidRPr="00644BE7" w:rsidRDefault="00BC7AC7" w:rsidP="00CA0553">
      <w:pPr>
        <w:spacing w:line="360" w:lineRule="auto"/>
        <w:jc w:val="both"/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Но мы говорим:</w:t>
      </w:r>
    </w:p>
    <w:p w:rsidR="00BC7AC7" w:rsidRPr="00644BE7" w:rsidRDefault="00BC7AC7" w:rsidP="00CA0553">
      <w:pPr>
        <w:spacing w:line="360" w:lineRule="auto"/>
        <w:jc w:val="both"/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44BE7"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Помним вас всех</w:t>
      </w:r>
    </w:p>
    <w:p w:rsidR="00BC7AC7" w:rsidRPr="00644BE7" w:rsidRDefault="00BC7AC7" w:rsidP="00CA0553">
      <w:pPr>
        <w:spacing w:line="360" w:lineRule="auto"/>
        <w:jc w:val="both"/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И никогда не отдадим врагу</w:t>
      </w:r>
    </w:p>
    <w:p w:rsidR="00BC7AC7" w:rsidRPr="00644BE7" w:rsidRDefault="00BC7AC7" w:rsidP="00CA0553">
      <w:pPr>
        <w:spacing w:line="360" w:lineRule="auto"/>
        <w:jc w:val="both"/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Нашу Родину.</w:t>
      </w:r>
    </w:p>
    <w:p w:rsidR="00425A9F" w:rsidRPr="00644BE7" w:rsidRDefault="00644BE7" w:rsidP="003F44B1">
      <w:pPr>
        <w:spacing w:line="360" w:lineRule="auto"/>
        <w:jc w:val="both"/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44BE7">
        <w:rPr>
          <w:rFonts w:ascii="Bookman Old Style" w:hAnsi="Bookman Old Style"/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Нашу Землю».</w:t>
      </w:r>
      <w:r w:rsidR="00BC7AC7" w:rsidRPr="00644BE7">
        <w:rPr>
          <w:rFonts w:ascii="Bookman Old Style" w:hAnsi="Bookman Old Style"/>
          <w:sz w:val="40"/>
          <w:szCs w:val="40"/>
        </w:rPr>
        <w:tab/>
      </w:r>
      <w:r w:rsidR="00BC7AC7" w:rsidRPr="00644BE7">
        <w:rPr>
          <w:rFonts w:ascii="Bookman Old Style" w:hAnsi="Bookman Old Style"/>
          <w:sz w:val="40"/>
          <w:szCs w:val="40"/>
        </w:rPr>
        <w:tab/>
      </w:r>
      <w:r w:rsidR="00BC7AC7" w:rsidRPr="00644BE7">
        <w:rPr>
          <w:rFonts w:ascii="Bookman Old Style" w:hAnsi="Bookman Old Style"/>
          <w:sz w:val="40"/>
          <w:szCs w:val="40"/>
        </w:rPr>
        <w:tab/>
      </w:r>
      <w:r w:rsidR="00BC7AC7" w:rsidRPr="00644BE7">
        <w:rPr>
          <w:rFonts w:ascii="Bookman Old Style" w:hAnsi="Bookman Old Style"/>
          <w:sz w:val="40"/>
          <w:szCs w:val="40"/>
        </w:rPr>
        <w:tab/>
      </w:r>
    </w:p>
    <w:p w:rsidR="00425A9F" w:rsidRDefault="00425A9F" w:rsidP="00BC7AC7">
      <w:pPr>
        <w:jc w:val="right"/>
        <w:rPr>
          <w:rFonts w:ascii="Bookman Old Style" w:hAnsi="Bookman Old Style"/>
          <w:sz w:val="28"/>
          <w:szCs w:val="28"/>
        </w:rPr>
      </w:pPr>
    </w:p>
    <w:p w:rsidR="00BC7AC7" w:rsidRPr="003F44B1" w:rsidRDefault="003F44B1" w:rsidP="00425A9F">
      <w:pPr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BC7AC7" w:rsidRPr="003F44B1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 xml:space="preserve">Запись в памятной книге </w:t>
      </w:r>
    </w:p>
    <w:p w:rsidR="00BC7AC7" w:rsidRPr="003F44B1" w:rsidRDefault="003F44B1" w:rsidP="00425A9F">
      <w:pPr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</w:pPr>
      <w:r w:rsidRPr="003F44B1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ab/>
      </w:r>
      <w:r w:rsidRPr="003F44B1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ab/>
      </w:r>
      <w:r w:rsidRPr="003F44B1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ab/>
      </w:r>
      <w:r w:rsidRPr="003F44B1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ab/>
      </w:r>
      <w:r w:rsidRPr="003F44B1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ab/>
      </w:r>
      <w:r w:rsidR="00BC7AC7" w:rsidRPr="003F44B1">
        <w:rPr>
          <w:rFonts w:ascii="Bookman Old Style" w:hAnsi="Bookman Old Style"/>
          <w:b/>
          <w:i/>
          <w:color w:val="0D0D0D" w:themeColor="text1" w:themeTint="F2"/>
          <w:sz w:val="28"/>
          <w:szCs w:val="28"/>
        </w:rPr>
        <w:t>на Мамаевом кургане.</w:t>
      </w:r>
    </w:p>
    <w:p w:rsidR="00BC7AC7" w:rsidRPr="00CA0553" w:rsidRDefault="003F44B1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F98FA82" wp14:editId="0ACF281E">
            <wp:simplePos x="0" y="0"/>
            <wp:positionH relativeFrom="column">
              <wp:posOffset>1109980</wp:posOffset>
            </wp:positionH>
            <wp:positionV relativeFrom="paragraph">
              <wp:posOffset>196850</wp:posOffset>
            </wp:positionV>
            <wp:extent cx="4489450" cy="2857500"/>
            <wp:effectExtent l="0" t="0" r="0" b="0"/>
            <wp:wrapSquare wrapText="bothSides"/>
            <wp:docPr id="18" name="Рисунок 18" descr="C:\Documents and Settings\Rukovishnikova_K\Рабочий стол\ветераны ВОВ\0_68bd7_963a223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kovishnikova_K\Рабочий стол\ветераны ВОВ\0_68bd7_963a223d_X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7AC7" w:rsidRPr="00CA0553" w:rsidSect="00B35137">
      <w:pgSz w:w="11906" w:h="16838"/>
      <w:pgMar w:top="1134" w:right="850" w:bottom="1134" w:left="1134" w:header="708" w:footer="708" w:gutter="0"/>
      <w:pgBorders w:offsetFrom="page">
        <w:top w:val="starsBlack" w:sz="8" w:space="24" w:color="9D221F"/>
        <w:left w:val="starsBlack" w:sz="8" w:space="24" w:color="9D221F"/>
        <w:bottom w:val="starsBlack" w:sz="8" w:space="24" w:color="9D221F"/>
        <w:right w:val="starsBlack" w:sz="8" w:space="24" w:color="9D221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4D" w:rsidRDefault="00736A4D" w:rsidP="00906642">
      <w:pPr>
        <w:spacing w:after="0"/>
      </w:pPr>
      <w:r>
        <w:separator/>
      </w:r>
    </w:p>
  </w:endnote>
  <w:endnote w:type="continuationSeparator" w:id="0">
    <w:p w:rsidR="00736A4D" w:rsidRDefault="00736A4D" w:rsidP="00906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4D" w:rsidRDefault="00736A4D" w:rsidP="00906642">
      <w:pPr>
        <w:spacing w:after="0"/>
      </w:pPr>
      <w:r>
        <w:separator/>
      </w:r>
    </w:p>
  </w:footnote>
  <w:footnote w:type="continuationSeparator" w:id="0">
    <w:p w:rsidR="00736A4D" w:rsidRDefault="00736A4D" w:rsidP="009066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8F"/>
    <w:rsid w:val="00054A8F"/>
    <w:rsid w:val="00097BAD"/>
    <w:rsid w:val="00197508"/>
    <w:rsid w:val="001B20F8"/>
    <w:rsid w:val="00216A4B"/>
    <w:rsid w:val="003F44B1"/>
    <w:rsid w:val="00425A9F"/>
    <w:rsid w:val="00465BCE"/>
    <w:rsid w:val="005328C4"/>
    <w:rsid w:val="005A0EA4"/>
    <w:rsid w:val="00644BE7"/>
    <w:rsid w:val="007014B7"/>
    <w:rsid w:val="00736A4D"/>
    <w:rsid w:val="00906642"/>
    <w:rsid w:val="00AC0B32"/>
    <w:rsid w:val="00AF3EA0"/>
    <w:rsid w:val="00B0475F"/>
    <w:rsid w:val="00B35137"/>
    <w:rsid w:val="00B676EE"/>
    <w:rsid w:val="00BC3693"/>
    <w:rsid w:val="00BC7AC7"/>
    <w:rsid w:val="00BE0694"/>
    <w:rsid w:val="00C61DA5"/>
    <w:rsid w:val="00CA0553"/>
    <w:rsid w:val="00D82C6E"/>
    <w:rsid w:val="00F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6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06642"/>
  </w:style>
  <w:style w:type="paragraph" w:styleId="a7">
    <w:name w:val="footer"/>
    <w:basedOn w:val="a"/>
    <w:link w:val="a8"/>
    <w:uiPriority w:val="99"/>
    <w:unhideWhenUsed/>
    <w:rsid w:val="009066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0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6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06642"/>
  </w:style>
  <w:style w:type="paragraph" w:styleId="a7">
    <w:name w:val="footer"/>
    <w:basedOn w:val="a"/>
    <w:link w:val="a8"/>
    <w:uiPriority w:val="99"/>
    <w:unhideWhenUsed/>
    <w:rsid w:val="009066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0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72C5-7B12-4405-B50C-B553DB75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STADA CIS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Rukavishnikova_K</dc:creator>
  <cp:keywords/>
  <dc:description/>
  <cp:lastModifiedBy>Rukavishnikova_K</cp:lastModifiedBy>
  <cp:revision>13</cp:revision>
  <dcterms:created xsi:type="dcterms:W3CDTF">2014-06-22T16:34:00Z</dcterms:created>
  <dcterms:modified xsi:type="dcterms:W3CDTF">2014-06-26T16:21:00Z</dcterms:modified>
</cp:coreProperties>
</file>